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E167" w14:textId="77777777" w:rsidR="00CF46E8" w:rsidRPr="00CF46E8" w:rsidRDefault="00CF46E8" w:rsidP="00CF46E8">
      <w:pPr>
        <w:rPr>
          <w:rFonts w:ascii="Arial" w:hAnsi="Arial" w:cs="Arial"/>
          <w:b/>
          <w:bCs/>
        </w:rPr>
      </w:pPr>
      <w:r w:rsidRPr="00CF46E8">
        <w:rPr>
          <w:rFonts w:ascii="Arial" w:hAnsi="Arial" w:cs="Arial"/>
          <w:b/>
          <w:bCs/>
        </w:rPr>
        <w:t>Assignment 1</w:t>
      </w:r>
    </w:p>
    <w:p w14:paraId="56FDCCF3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Consider the following statements regarding the satellite imaging:</w:t>
      </w:r>
    </w:p>
    <w:p w14:paraId="61AC7445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1. The satellite orbit is fixed in the inertial space</w:t>
      </w:r>
    </w:p>
    <w:p w14:paraId="2FF56DC8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2. During successive across-track imaging, the earth rotates beneath the sensor</w:t>
      </w:r>
    </w:p>
    <w:p w14:paraId="75816F04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3. The satellite images a skewed area</w:t>
      </w:r>
    </w:p>
    <w:p w14:paraId="018CD2BC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Which one of the following is correct regarding the above statements?</w:t>
      </w:r>
    </w:p>
    <w:p w14:paraId="127D2787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(a) 1, 2, 3</w:t>
      </w:r>
    </w:p>
    <w:p w14:paraId="6662267B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(b) 1, 3</w:t>
      </w:r>
    </w:p>
    <w:p w14:paraId="5E6B2A1D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(c) 2, 3</w:t>
      </w:r>
    </w:p>
    <w:p w14:paraId="503B9292" w14:textId="77777777" w:rsidR="00201A42" w:rsidRPr="0099053E" w:rsidRDefault="00201A42" w:rsidP="00201A42">
      <w:pPr>
        <w:jc w:val="both"/>
        <w:rPr>
          <w:rFonts w:ascii="Arial" w:hAnsi="Arial" w:cs="Arial"/>
        </w:rPr>
      </w:pPr>
      <w:r w:rsidRPr="0099053E">
        <w:rPr>
          <w:rFonts w:ascii="Arial" w:hAnsi="Arial" w:cs="Arial"/>
        </w:rPr>
        <w:t>(d) 1, 2</w:t>
      </w:r>
    </w:p>
    <w:p w14:paraId="2D7ABB31" w14:textId="56B5DAC3" w:rsidR="00CF46E8" w:rsidRPr="00201A42" w:rsidRDefault="00CF46E8" w:rsidP="00201A42">
      <w:pPr>
        <w:jc w:val="both"/>
        <w:rPr>
          <w:rFonts w:ascii="Arial" w:hAnsi="Arial" w:cs="Arial"/>
        </w:rPr>
      </w:pPr>
    </w:p>
    <w:p w14:paraId="42CD679F" w14:textId="77777777" w:rsidR="00CF46E8" w:rsidRPr="00CF46E8" w:rsidRDefault="00CF46E8" w:rsidP="00CF46E8">
      <w:pPr>
        <w:rPr>
          <w:rFonts w:ascii="Arial" w:hAnsi="Arial" w:cs="Arial"/>
          <w:b/>
          <w:bCs/>
        </w:rPr>
      </w:pPr>
      <w:r w:rsidRPr="00CF46E8">
        <w:rPr>
          <w:rFonts w:ascii="Arial" w:hAnsi="Arial" w:cs="Arial"/>
          <w:b/>
          <w:bCs/>
        </w:rPr>
        <w:t>Assignment 2</w:t>
      </w:r>
    </w:p>
    <w:p w14:paraId="42204429" w14:textId="77777777" w:rsidR="00201A42" w:rsidRPr="00E42941" w:rsidRDefault="00201A42" w:rsidP="00201A42">
      <w:p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>Assume a crop type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classification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been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performed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using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Landsat-</w:t>
      </w:r>
      <w:r>
        <w:rPr>
          <w:rFonts w:ascii="Arial" w:hAnsi="Arial" w:cs="Arial"/>
        </w:rPr>
        <w:t xml:space="preserve">OLI </w:t>
      </w:r>
      <w:r w:rsidRPr="00E42941">
        <w:rPr>
          <w:rFonts w:ascii="Arial" w:hAnsi="Arial" w:cs="Arial"/>
        </w:rPr>
        <w:t>satellite. Subsequently, the classification result is being evaluated by means of a field survey.</w:t>
      </w:r>
    </w:p>
    <w:p w14:paraId="6AE3BA4D" w14:textId="77777777" w:rsidR="00201A42" w:rsidRPr="00E42941" w:rsidRDefault="00201A42" w:rsidP="00201A42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42941">
        <w:rPr>
          <w:rFonts w:ascii="Arial" w:hAnsi="Arial" w:cs="Arial"/>
          <w:color w:val="000000"/>
          <w:shd w:val="clear" w:color="auto" w:fill="FFFFFF"/>
        </w:rPr>
        <w:t>The result is as follows:</w:t>
      </w:r>
    </w:p>
    <w:p w14:paraId="3D6EFAE8" w14:textId="77777777" w:rsidR="00201A42" w:rsidRPr="00E42941" w:rsidRDefault="00201A42" w:rsidP="00201A42">
      <w:p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 xml:space="preserve">Of the 25000 potato pixels, 15000 were classified correctly as potatoes, 1250 as wheat and 8750 as </w:t>
      </w:r>
      <w:r>
        <w:rPr>
          <w:rFonts w:ascii="Arial" w:hAnsi="Arial" w:cs="Arial"/>
        </w:rPr>
        <w:t>cabbage</w:t>
      </w:r>
      <w:r w:rsidRPr="00E42941">
        <w:rPr>
          <w:rFonts w:ascii="Arial" w:hAnsi="Arial" w:cs="Arial"/>
        </w:rPr>
        <w:t xml:space="preserve">. </w:t>
      </w:r>
    </w:p>
    <w:p w14:paraId="659C7583" w14:textId="77777777" w:rsidR="00201A42" w:rsidRPr="00E42941" w:rsidRDefault="00201A42" w:rsidP="00201A42">
      <w:p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 xml:space="preserve">Of the 50000 wheat pixels, 40000 were classified correctly as wheat, 5000 as potatoes and 5000 as </w:t>
      </w:r>
      <w:r>
        <w:rPr>
          <w:rFonts w:ascii="Arial" w:hAnsi="Arial" w:cs="Arial"/>
        </w:rPr>
        <w:t>cabbage</w:t>
      </w:r>
      <w:r w:rsidRPr="00E42941">
        <w:rPr>
          <w:rFonts w:ascii="Arial" w:hAnsi="Arial" w:cs="Arial"/>
        </w:rPr>
        <w:t xml:space="preserve">. </w:t>
      </w:r>
    </w:p>
    <w:p w14:paraId="3E551D9F" w14:textId="77777777" w:rsidR="00201A42" w:rsidRPr="00E42941" w:rsidRDefault="00201A42" w:rsidP="00201A42">
      <w:p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 xml:space="preserve">Of the 25000 </w:t>
      </w:r>
      <w:r>
        <w:rPr>
          <w:rFonts w:ascii="Arial" w:hAnsi="Arial" w:cs="Arial"/>
        </w:rPr>
        <w:t xml:space="preserve">cabbage </w:t>
      </w:r>
      <w:r w:rsidRPr="00E42941">
        <w:rPr>
          <w:rFonts w:ascii="Arial" w:hAnsi="Arial" w:cs="Arial"/>
        </w:rPr>
        <w:t>pixels,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16500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were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classified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correctly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cabbage</w:t>
      </w:r>
      <w:r w:rsidRPr="00E4294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6000</w:t>
      </w:r>
      <w:r>
        <w:rPr>
          <w:rFonts w:ascii="Arial" w:hAnsi="Arial" w:cs="Arial"/>
        </w:rPr>
        <w:t xml:space="preserve"> </w:t>
      </w:r>
      <w:r w:rsidRPr="00E42941">
        <w:rPr>
          <w:rFonts w:ascii="Arial" w:hAnsi="Arial" w:cs="Arial"/>
        </w:rPr>
        <w:t>were classified as potatoes and 2500 as wheat.</w:t>
      </w:r>
    </w:p>
    <w:p w14:paraId="625E4057" w14:textId="77777777" w:rsidR="00201A42" w:rsidRPr="00E42941" w:rsidRDefault="00201A42" w:rsidP="00201A42">
      <w:p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>Perform the following tasks/calculations:</w:t>
      </w:r>
    </w:p>
    <w:p w14:paraId="54D732CE" w14:textId="77777777" w:rsidR="00201A42" w:rsidRPr="00E42941" w:rsidRDefault="00201A42" w:rsidP="00201A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>Make the confusion matrix.</w:t>
      </w:r>
    </w:p>
    <w:p w14:paraId="5EC4E393" w14:textId="77777777" w:rsidR="00201A42" w:rsidRPr="00E42941" w:rsidRDefault="00201A42" w:rsidP="00201A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E42941">
        <w:rPr>
          <w:rFonts w:ascii="Arial" w:hAnsi="Arial" w:cs="Arial"/>
        </w:rPr>
        <w:t>Calculate for each class the classification accuracy and reliability.</w:t>
      </w:r>
    </w:p>
    <w:p w14:paraId="63B08ECD" w14:textId="77777777" w:rsidR="00201A42" w:rsidRDefault="00201A42" w:rsidP="00201A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01A42">
        <w:rPr>
          <w:rFonts w:ascii="Arial" w:hAnsi="Arial" w:cs="Arial"/>
        </w:rPr>
        <w:t>Calculate the overall classification accuracy.</w:t>
      </w:r>
    </w:p>
    <w:p w14:paraId="37A9F84B" w14:textId="7E998C84" w:rsidR="00201A42" w:rsidRPr="00201A42" w:rsidRDefault="00201A42" w:rsidP="00201A4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01A42">
        <w:rPr>
          <w:rFonts w:ascii="Arial" w:hAnsi="Arial" w:cs="Arial"/>
        </w:rPr>
        <w:t>Calculate the overall classification accuracy</w:t>
      </w:r>
    </w:p>
    <w:p w14:paraId="3E4D7619" w14:textId="77777777" w:rsidR="00201A42" w:rsidRDefault="00201A42" w:rsidP="00CF46E8">
      <w:pPr>
        <w:jc w:val="both"/>
        <w:rPr>
          <w:rFonts w:ascii="Arial" w:hAnsi="Arial" w:cs="Arial"/>
        </w:rPr>
      </w:pPr>
    </w:p>
    <w:p w14:paraId="0B931D49" w14:textId="42E335BE" w:rsidR="003C0B8D" w:rsidRDefault="003C0B8D">
      <w:pPr>
        <w:rPr>
          <w:rFonts w:ascii="Arial" w:hAnsi="Arial" w:cs="Arial"/>
          <w:b/>
          <w:bCs/>
        </w:rPr>
      </w:pPr>
      <w:r w:rsidRPr="003C0B8D">
        <w:rPr>
          <w:rFonts w:ascii="Arial" w:hAnsi="Arial" w:cs="Arial"/>
          <w:b/>
          <w:bCs/>
        </w:rPr>
        <w:t xml:space="preserve">Assignment </w:t>
      </w:r>
      <w:r>
        <w:rPr>
          <w:rFonts w:ascii="Arial" w:hAnsi="Arial" w:cs="Arial"/>
          <w:b/>
          <w:bCs/>
        </w:rPr>
        <w:t>3</w:t>
      </w:r>
    </w:p>
    <w:p w14:paraId="19020C11" w14:textId="10642FBD" w:rsidR="003C0B8D" w:rsidRPr="007E65C9" w:rsidRDefault="007E65C9" w:rsidP="007E65C9">
      <w:pPr>
        <w:jc w:val="both"/>
        <w:rPr>
          <w:rFonts w:ascii="Arial" w:hAnsi="Arial" w:cs="Arial"/>
        </w:rPr>
      </w:pPr>
      <w:r w:rsidRPr="007E65C9">
        <w:rPr>
          <w:rFonts w:ascii="Arial" w:hAnsi="Arial" w:cs="Arial"/>
        </w:rPr>
        <w:t xml:space="preserve">You have created a </w:t>
      </w:r>
      <w:r>
        <w:rPr>
          <w:rFonts w:ascii="Arial" w:hAnsi="Arial" w:cs="Arial"/>
        </w:rPr>
        <w:t>wildfire</w:t>
      </w:r>
      <w:r w:rsidRPr="007E65C9">
        <w:rPr>
          <w:rFonts w:ascii="Arial" w:hAnsi="Arial" w:cs="Arial"/>
        </w:rPr>
        <w:t xml:space="preserve"> map from a </w:t>
      </w:r>
      <w:r>
        <w:rPr>
          <w:rFonts w:ascii="Arial" w:hAnsi="Arial" w:cs="Arial"/>
        </w:rPr>
        <w:t>Sentinel 2</w:t>
      </w:r>
      <w:r w:rsidRPr="007E65C9">
        <w:rPr>
          <w:rFonts w:ascii="Arial" w:hAnsi="Arial" w:cs="Arial"/>
        </w:rPr>
        <w:t xml:space="preserve"> image of a </w:t>
      </w:r>
      <w:r>
        <w:rPr>
          <w:rFonts w:ascii="Arial" w:hAnsi="Arial" w:cs="Arial"/>
        </w:rPr>
        <w:t>Khosrov Preserve in Armenia</w:t>
      </w:r>
      <w:r w:rsidRPr="007E65C9">
        <w:rPr>
          <w:rFonts w:ascii="Arial" w:hAnsi="Arial" w:cs="Arial"/>
        </w:rPr>
        <w:t xml:space="preserve">. The resulting image product did not overlay a topographic map of the area. Identify the problem with the image product and a potential source of the problem. </w:t>
      </w:r>
      <w:r w:rsidR="00201A42" w:rsidRPr="007E65C9">
        <w:rPr>
          <w:rFonts w:ascii="Arial" w:hAnsi="Arial" w:cs="Arial"/>
        </w:rPr>
        <w:t xml:space="preserve"> </w:t>
      </w:r>
    </w:p>
    <w:sectPr w:rsidR="003C0B8D" w:rsidRPr="007E6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15C20"/>
    <w:multiLevelType w:val="hybridMultilevel"/>
    <w:tmpl w:val="E3FA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E8"/>
    <w:rsid w:val="000D2C44"/>
    <w:rsid w:val="00201A42"/>
    <w:rsid w:val="003C0B8D"/>
    <w:rsid w:val="00582198"/>
    <w:rsid w:val="007E65C9"/>
    <w:rsid w:val="0088081D"/>
    <w:rsid w:val="009A1722"/>
    <w:rsid w:val="00C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9846"/>
  <w15:chartTrackingRefBased/>
  <w15:docId w15:val="{CD8F13EB-4D1E-47FD-99FB-D6702340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 Piloyan</dc:creator>
  <cp:keywords/>
  <dc:description/>
  <cp:lastModifiedBy>Artak Piloyan</cp:lastModifiedBy>
  <cp:revision>2</cp:revision>
  <dcterms:created xsi:type="dcterms:W3CDTF">2022-09-25T09:35:00Z</dcterms:created>
  <dcterms:modified xsi:type="dcterms:W3CDTF">2022-09-25T10:40:00Z</dcterms:modified>
</cp:coreProperties>
</file>