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72AE6" w14:textId="430632A0" w:rsidR="00AC7091" w:rsidRPr="00044A2D" w:rsidRDefault="00D236E1" w:rsidP="008848A9">
      <w:pPr>
        <w:jc w:val="center"/>
        <w:rPr>
          <w:rFonts w:ascii="Arial" w:hAnsi="Arial" w:cs="Arial"/>
          <w:b/>
          <w:bCs/>
        </w:rPr>
      </w:pPr>
      <w:r w:rsidRPr="00044A2D">
        <w:rPr>
          <w:rFonts w:ascii="Arial" w:hAnsi="Arial" w:cs="Arial"/>
          <w:b/>
          <w:bCs/>
        </w:rPr>
        <w:t>PRACTICAL WORK #1</w:t>
      </w:r>
    </w:p>
    <w:p w14:paraId="75A6A995" w14:textId="69240EC6" w:rsidR="00D236E1" w:rsidRPr="008848A9" w:rsidRDefault="008848A9" w:rsidP="008848A9">
      <w:pPr>
        <w:spacing w:before="120" w:after="120" w:line="360" w:lineRule="auto"/>
        <w:jc w:val="center"/>
        <w:rPr>
          <w:rFonts w:ascii="Arial" w:hAnsi="Arial" w:cs="Arial"/>
          <w:b/>
          <w:bCs/>
        </w:rPr>
      </w:pPr>
      <w:r w:rsidRPr="008848A9">
        <w:rPr>
          <w:rFonts w:ascii="Arial" w:hAnsi="Arial" w:cs="Arial"/>
          <w:b/>
          <w:bCs/>
        </w:rPr>
        <w:t>Sentinel-2 data on cyanobacteria bloom detection in Lake Sevan</w:t>
      </w:r>
    </w:p>
    <w:p w14:paraId="15C4BCEE" w14:textId="16BF0E5E" w:rsidR="00D236E1" w:rsidRPr="00044A2D" w:rsidRDefault="00D236E1" w:rsidP="008848A9">
      <w:pPr>
        <w:spacing w:before="120" w:after="120" w:line="360" w:lineRule="auto"/>
        <w:jc w:val="both"/>
        <w:rPr>
          <w:rFonts w:ascii="Arial" w:hAnsi="Arial" w:cs="Arial"/>
        </w:rPr>
      </w:pPr>
      <w:r w:rsidRPr="00044A2D">
        <w:rPr>
          <w:rFonts w:ascii="Arial" w:hAnsi="Arial" w:cs="Arial"/>
          <w:b/>
          <w:bCs/>
        </w:rPr>
        <w:t xml:space="preserve">Statement. </w:t>
      </w:r>
      <w:r w:rsidRPr="00044A2D">
        <w:rPr>
          <w:rFonts w:ascii="Arial" w:hAnsi="Arial" w:cs="Arial"/>
        </w:rPr>
        <w:t xml:space="preserve"> </w:t>
      </w:r>
      <w:r w:rsidR="00044A2D" w:rsidRPr="00044A2D">
        <w:rPr>
          <w:rFonts w:ascii="Arial" w:hAnsi="Arial" w:cs="Arial"/>
        </w:rPr>
        <w:t xml:space="preserve">This guide will show you how to acquire Copernicus satellite data using websites such as </w:t>
      </w:r>
      <w:hyperlink r:id="rId5" w:history="1">
        <w:r w:rsidR="00044A2D" w:rsidRPr="001C6FA5">
          <w:rPr>
            <w:rStyle w:val="Hyperlink"/>
            <w:rFonts w:ascii="Arial" w:hAnsi="Arial" w:cs="Arial"/>
          </w:rPr>
          <w:t>www.sentinel-hub.com</w:t>
        </w:r>
      </w:hyperlink>
      <w:r w:rsidR="00044A2D" w:rsidRPr="00044A2D">
        <w:rPr>
          <w:rFonts w:ascii="Arial" w:hAnsi="Arial" w:cs="Arial"/>
        </w:rPr>
        <w:t xml:space="preserve">. Basic operations on images such as creating </w:t>
      </w:r>
      <w:proofErr w:type="spellStart"/>
      <w:r w:rsidR="00044A2D" w:rsidRPr="00044A2D">
        <w:rPr>
          <w:rFonts w:ascii="Arial" w:hAnsi="Arial" w:cs="Arial"/>
        </w:rPr>
        <w:t>colour</w:t>
      </w:r>
      <w:proofErr w:type="spellEnd"/>
      <w:r w:rsidR="00044A2D" w:rsidRPr="00044A2D">
        <w:rPr>
          <w:rFonts w:ascii="Arial" w:hAnsi="Arial" w:cs="Arial"/>
        </w:rPr>
        <w:t xml:space="preserve"> compositions and counting indicators, will be presented. The guide will focus on the use of optical satellite data from Sentinel-2.</w:t>
      </w:r>
    </w:p>
    <w:p w14:paraId="3790BD6B" w14:textId="11F78602" w:rsidR="00D236E1" w:rsidRPr="00044A2D" w:rsidRDefault="00D236E1" w:rsidP="008848A9">
      <w:pPr>
        <w:spacing w:before="120" w:after="120" w:line="360" w:lineRule="auto"/>
        <w:jc w:val="both"/>
        <w:rPr>
          <w:rFonts w:ascii="Arial" w:hAnsi="Arial" w:cs="Arial"/>
        </w:rPr>
      </w:pPr>
      <w:r w:rsidRPr="00044A2D">
        <w:rPr>
          <w:rFonts w:ascii="Arial" w:hAnsi="Arial" w:cs="Arial"/>
          <w:b/>
          <w:bCs/>
          <w:color w:val="4472C4" w:themeColor="accent1"/>
        </w:rPr>
        <w:t>Objectives.</w:t>
      </w:r>
      <w:r w:rsidRPr="00044A2D">
        <w:rPr>
          <w:rFonts w:ascii="Arial" w:hAnsi="Arial" w:cs="Arial"/>
        </w:rPr>
        <w:t xml:space="preserve"> Get a basic introduction to the concepts of satellite revisit and coverage. Define suitable search criteria (time range, area, satellite, satellite product, visualization type) in EO. Understand the different levels of processing for Sentinel-2 products (L1C and L2A). Export images in EO Browser. Understand the concepts of RGB visualizations, and customize them in EO Browser. Compare images from different dates in EO Browser. Create a </w:t>
      </w:r>
      <w:proofErr w:type="spellStart"/>
      <w:r w:rsidRPr="00044A2D">
        <w:rPr>
          <w:rFonts w:ascii="Arial" w:hAnsi="Arial" w:cs="Arial"/>
        </w:rPr>
        <w:t>timelapse</w:t>
      </w:r>
      <w:proofErr w:type="spellEnd"/>
      <w:r w:rsidRPr="00044A2D">
        <w:rPr>
          <w:rFonts w:ascii="Arial" w:hAnsi="Arial" w:cs="Arial"/>
        </w:rPr>
        <w:t xml:space="preserve"> in EO Browser.</w:t>
      </w:r>
    </w:p>
    <w:p w14:paraId="5FD0F951" w14:textId="5FDCB77E" w:rsidR="00D236E1" w:rsidRPr="00044A2D" w:rsidRDefault="00D236E1" w:rsidP="008848A9">
      <w:pPr>
        <w:jc w:val="both"/>
        <w:rPr>
          <w:rFonts w:ascii="Arial" w:hAnsi="Arial" w:cs="Arial"/>
        </w:rPr>
      </w:pPr>
      <w:r w:rsidRPr="00044A2D">
        <w:rPr>
          <w:rFonts w:ascii="Arial" w:hAnsi="Arial" w:cs="Arial"/>
          <w:b/>
          <w:bCs/>
        </w:rPr>
        <w:t>Required materials.</w:t>
      </w:r>
      <w:r w:rsidRPr="00044A2D">
        <w:rPr>
          <w:rFonts w:ascii="Arial" w:hAnsi="Arial" w:cs="Arial"/>
        </w:rPr>
        <w:t xml:space="preserve"> Computer, Internet connection.</w:t>
      </w:r>
    </w:p>
    <w:p w14:paraId="616771E0" w14:textId="6D0D9658" w:rsidR="00044A2D" w:rsidRPr="00044A2D" w:rsidRDefault="00044A2D" w:rsidP="008848A9">
      <w:pPr>
        <w:jc w:val="both"/>
        <w:rPr>
          <w:rFonts w:ascii="Arial" w:hAnsi="Arial" w:cs="Arial"/>
          <w:b/>
          <w:bCs/>
        </w:rPr>
      </w:pPr>
      <w:r>
        <w:rPr>
          <w:rFonts w:ascii="Arial" w:hAnsi="Arial" w:cs="Arial"/>
          <w:b/>
          <w:bCs/>
        </w:rPr>
        <w:t>A</w:t>
      </w:r>
      <w:r w:rsidRPr="00044A2D">
        <w:rPr>
          <w:rFonts w:ascii="Arial" w:hAnsi="Arial" w:cs="Arial"/>
          <w:b/>
          <w:bCs/>
        </w:rPr>
        <w:t xml:space="preserve">ccess to </w:t>
      </w:r>
      <w:proofErr w:type="spellStart"/>
      <w:r>
        <w:rPr>
          <w:rFonts w:ascii="Arial" w:hAnsi="Arial" w:cs="Arial"/>
          <w:b/>
          <w:bCs/>
        </w:rPr>
        <w:t>E</w:t>
      </w:r>
      <w:r w:rsidRPr="00044A2D">
        <w:rPr>
          <w:rFonts w:ascii="Arial" w:hAnsi="Arial" w:cs="Arial"/>
          <w:b/>
          <w:bCs/>
        </w:rPr>
        <w:t>o</w:t>
      </w:r>
      <w:proofErr w:type="spellEnd"/>
      <w:r w:rsidRPr="00044A2D">
        <w:rPr>
          <w:rFonts w:ascii="Arial" w:hAnsi="Arial" w:cs="Arial"/>
          <w:b/>
          <w:bCs/>
        </w:rPr>
        <w:t xml:space="preserve"> browser</w:t>
      </w:r>
    </w:p>
    <w:p w14:paraId="58888CF8" w14:textId="21D26AB1" w:rsidR="00044A2D" w:rsidRPr="00044A2D" w:rsidRDefault="00044A2D" w:rsidP="008848A9">
      <w:pPr>
        <w:pStyle w:val="BodyText"/>
        <w:numPr>
          <w:ilvl w:val="0"/>
          <w:numId w:val="2"/>
        </w:numPr>
        <w:spacing w:before="135"/>
        <w:ind w:left="0"/>
        <w:jc w:val="both"/>
        <w:rPr>
          <w:rFonts w:ascii="Arial" w:hAnsi="Arial" w:cs="Arial"/>
          <w:sz w:val="22"/>
          <w:szCs w:val="22"/>
        </w:rPr>
      </w:pPr>
      <w:r w:rsidRPr="00044A2D">
        <w:rPr>
          <w:rFonts w:ascii="Arial" w:hAnsi="Arial" w:cs="Arial"/>
          <w:sz w:val="22"/>
          <w:szCs w:val="22"/>
        </w:rPr>
        <w:t>Go</w:t>
      </w:r>
      <w:r w:rsidRPr="00044A2D">
        <w:rPr>
          <w:rFonts w:ascii="Arial" w:hAnsi="Arial" w:cs="Arial"/>
          <w:spacing w:val="-3"/>
          <w:sz w:val="22"/>
          <w:szCs w:val="22"/>
        </w:rPr>
        <w:t xml:space="preserve"> </w:t>
      </w:r>
      <w:r w:rsidRPr="00044A2D">
        <w:rPr>
          <w:rFonts w:ascii="Arial" w:hAnsi="Arial" w:cs="Arial"/>
          <w:sz w:val="22"/>
          <w:szCs w:val="22"/>
        </w:rPr>
        <w:t>to</w:t>
      </w:r>
      <w:r w:rsidRPr="00044A2D">
        <w:rPr>
          <w:rFonts w:ascii="Arial" w:hAnsi="Arial" w:cs="Arial"/>
          <w:spacing w:val="-2"/>
          <w:sz w:val="22"/>
          <w:szCs w:val="22"/>
        </w:rPr>
        <w:t xml:space="preserve"> </w:t>
      </w:r>
      <w:r w:rsidRPr="00044A2D">
        <w:rPr>
          <w:rFonts w:ascii="Arial" w:hAnsi="Arial" w:cs="Arial"/>
          <w:sz w:val="22"/>
          <w:szCs w:val="22"/>
        </w:rPr>
        <w:t>website</w:t>
      </w:r>
      <w:r w:rsidRPr="00044A2D">
        <w:rPr>
          <w:rFonts w:ascii="Arial" w:hAnsi="Arial" w:cs="Arial"/>
          <w:spacing w:val="-3"/>
          <w:sz w:val="22"/>
          <w:szCs w:val="22"/>
        </w:rPr>
        <w:t xml:space="preserve"> </w:t>
      </w:r>
      <w:hyperlink r:id="rId6">
        <w:r w:rsidRPr="00044A2D">
          <w:rPr>
            <w:rFonts w:ascii="Arial" w:hAnsi="Arial" w:cs="Arial"/>
            <w:color w:val="0462C1"/>
            <w:sz w:val="22"/>
            <w:szCs w:val="22"/>
            <w:u w:val="single" w:color="0462C1"/>
          </w:rPr>
          <w:t>www.sentinel-hub.com</w:t>
        </w:r>
        <w:r w:rsidRPr="00044A2D">
          <w:rPr>
            <w:rFonts w:ascii="Arial" w:hAnsi="Arial" w:cs="Arial"/>
            <w:color w:val="0462C1"/>
            <w:spacing w:val="-1"/>
            <w:sz w:val="22"/>
            <w:szCs w:val="22"/>
          </w:rPr>
          <w:t xml:space="preserve"> </w:t>
        </w:r>
      </w:hyperlink>
      <w:r w:rsidRPr="00044A2D">
        <w:rPr>
          <w:rFonts w:ascii="Arial" w:hAnsi="Arial" w:cs="Arial"/>
          <w:sz w:val="22"/>
          <w:szCs w:val="22"/>
        </w:rPr>
        <w:t>and</w:t>
      </w:r>
      <w:r w:rsidRPr="00044A2D">
        <w:rPr>
          <w:rFonts w:ascii="Arial" w:hAnsi="Arial" w:cs="Arial"/>
          <w:spacing w:val="-3"/>
          <w:sz w:val="22"/>
          <w:szCs w:val="22"/>
        </w:rPr>
        <w:t xml:space="preserve"> </w:t>
      </w:r>
      <w:r w:rsidRPr="00044A2D">
        <w:rPr>
          <w:rFonts w:ascii="Arial" w:hAnsi="Arial" w:cs="Arial"/>
          <w:sz w:val="22"/>
          <w:szCs w:val="22"/>
        </w:rPr>
        <w:t>choose</w:t>
      </w:r>
      <w:r w:rsidRPr="00044A2D">
        <w:rPr>
          <w:rFonts w:ascii="Arial" w:hAnsi="Arial" w:cs="Arial"/>
          <w:spacing w:val="-2"/>
          <w:sz w:val="22"/>
          <w:szCs w:val="22"/>
        </w:rPr>
        <w:t xml:space="preserve"> </w:t>
      </w:r>
      <w:r w:rsidRPr="00044A2D">
        <w:rPr>
          <w:rFonts w:ascii="Arial" w:hAnsi="Arial" w:cs="Arial"/>
          <w:sz w:val="22"/>
          <w:szCs w:val="22"/>
        </w:rPr>
        <w:t>EXPLORE, then</w:t>
      </w:r>
      <w:r w:rsidRPr="00044A2D">
        <w:rPr>
          <w:rFonts w:ascii="Arial" w:hAnsi="Arial" w:cs="Arial"/>
          <w:spacing w:val="-2"/>
          <w:sz w:val="22"/>
          <w:szCs w:val="22"/>
        </w:rPr>
        <w:t xml:space="preserve"> </w:t>
      </w:r>
      <w:r w:rsidRPr="00044A2D">
        <w:rPr>
          <w:rFonts w:ascii="Arial" w:hAnsi="Arial" w:cs="Arial"/>
          <w:sz w:val="22"/>
          <w:szCs w:val="22"/>
        </w:rPr>
        <w:t>EO</w:t>
      </w:r>
      <w:r w:rsidRPr="00044A2D">
        <w:rPr>
          <w:rFonts w:ascii="Arial" w:hAnsi="Arial" w:cs="Arial"/>
          <w:spacing w:val="-2"/>
          <w:sz w:val="22"/>
          <w:szCs w:val="22"/>
        </w:rPr>
        <w:t xml:space="preserve"> </w:t>
      </w:r>
      <w:r w:rsidRPr="00044A2D">
        <w:rPr>
          <w:rFonts w:ascii="Arial" w:hAnsi="Arial" w:cs="Arial"/>
          <w:sz w:val="22"/>
          <w:szCs w:val="22"/>
        </w:rPr>
        <w:t>BROWSER.</w:t>
      </w:r>
    </w:p>
    <w:p w14:paraId="5C520837" w14:textId="77777777" w:rsidR="00044A2D" w:rsidRPr="00044A2D" w:rsidRDefault="00044A2D" w:rsidP="008848A9">
      <w:pPr>
        <w:pStyle w:val="BodyText"/>
        <w:jc w:val="both"/>
        <w:rPr>
          <w:rFonts w:ascii="Arial" w:hAnsi="Arial" w:cs="Arial"/>
          <w:sz w:val="22"/>
          <w:szCs w:val="22"/>
        </w:rPr>
      </w:pPr>
    </w:p>
    <w:p w14:paraId="2FF51EC6" w14:textId="387E3207" w:rsidR="00044A2D" w:rsidRPr="00044A2D" w:rsidRDefault="00044A2D" w:rsidP="008848A9">
      <w:pPr>
        <w:pStyle w:val="BodyText"/>
        <w:jc w:val="both"/>
        <w:rPr>
          <w:rFonts w:ascii="Arial" w:hAnsi="Arial" w:cs="Arial"/>
          <w:sz w:val="22"/>
          <w:szCs w:val="22"/>
        </w:rPr>
      </w:pPr>
      <w:r w:rsidRPr="00044A2D">
        <w:rPr>
          <w:rFonts w:ascii="Arial" w:hAnsi="Arial" w:cs="Arial"/>
          <w:noProof/>
          <w:sz w:val="22"/>
          <w:szCs w:val="22"/>
        </w:rPr>
        <w:drawing>
          <wp:inline distT="0" distB="0" distL="0" distR="0" wp14:anchorId="0B7C4594" wp14:editId="1F8972CF">
            <wp:extent cx="5702521" cy="275234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7" cstate="screen">
                      <a:extLst>
                        <a:ext uri="{28A0092B-C50C-407E-A947-70E740481C1C}">
                          <a14:useLocalDpi xmlns:a14="http://schemas.microsoft.com/office/drawing/2010/main"/>
                        </a:ext>
                      </a:extLst>
                    </a:blip>
                    <a:stretch>
                      <a:fillRect/>
                    </a:stretch>
                  </pic:blipFill>
                  <pic:spPr>
                    <a:xfrm>
                      <a:off x="0" y="0"/>
                      <a:ext cx="5702521" cy="2752344"/>
                    </a:xfrm>
                    <a:prstGeom prst="rect">
                      <a:avLst/>
                    </a:prstGeom>
                  </pic:spPr>
                </pic:pic>
              </a:graphicData>
            </a:graphic>
          </wp:inline>
        </w:drawing>
      </w:r>
    </w:p>
    <w:p w14:paraId="69AA54D7" w14:textId="77777777" w:rsidR="00044A2D" w:rsidRPr="00044A2D" w:rsidRDefault="00044A2D" w:rsidP="008848A9">
      <w:pPr>
        <w:pStyle w:val="BodyText"/>
        <w:spacing w:before="2"/>
        <w:jc w:val="both"/>
        <w:rPr>
          <w:rFonts w:ascii="Arial" w:hAnsi="Arial" w:cs="Arial"/>
          <w:sz w:val="22"/>
          <w:szCs w:val="22"/>
        </w:rPr>
      </w:pPr>
    </w:p>
    <w:p w14:paraId="46859DD0" w14:textId="6EFC7900" w:rsidR="00044A2D" w:rsidRDefault="00044A2D" w:rsidP="008848A9">
      <w:pPr>
        <w:pStyle w:val="BodyText"/>
        <w:numPr>
          <w:ilvl w:val="0"/>
          <w:numId w:val="2"/>
        </w:numPr>
        <w:spacing w:before="135"/>
        <w:ind w:left="0"/>
        <w:jc w:val="both"/>
        <w:rPr>
          <w:rFonts w:ascii="Arial" w:hAnsi="Arial" w:cs="Arial"/>
          <w:sz w:val="22"/>
          <w:szCs w:val="22"/>
        </w:rPr>
      </w:pPr>
      <w:r w:rsidRPr="00044A2D">
        <w:rPr>
          <w:rFonts w:ascii="Arial" w:hAnsi="Arial" w:cs="Arial"/>
          <w:sz w:val="22"/>
          <w:szCs w:val="22"/>
        </w:rPr>
        <w:t>Then click START EXPLORING.</w:t>
      </w:r>
    </w:p>
    <w:p w14:paraId="66BAE158" w14:textId="6106DDBC" w:rsidR="00186337" w:rsidRPr="00044A2D" w:rsidRDefault="00186337" w:rsidP="008848A9">
      <w:pPr>
        <w:pStyle w:val="BodyText"/>
        <w:spacing w:before="135"/>
        <w:jc w:val="both"/>
        <w:rPr>
          <w:rFonts w:ascii="Arial" w:hAnsi="Arial" w:cs="Arial"/>
          <w:sz w:val="22"/>
          <w:szCs w:val="22"/>
        </w:rPr>
      </w:pPr>
      <w:r>
        <w:rPr>
          <w:noProof/>
        </w:rPr>
        <w:lastRenderedPageBreak/>
        <w:drawing>
          <wp:inline distT="0" distB="0" distL="0" distR="0" wp14:anchorId="5F756B15" wp14:editId="24FF2C47">
            <wp:extent cx="5759386" cy="27432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8" cstate="screen">
                      <a:extLst>
                        <a:ext uri="{28A0092B-C50C-407E-A947-70E740481C1C}">
                          <a14:useLocalDpi xmlns:a14="http://schemas.microsoft.com/office/drawing/2010/main"/>
                        </a:ext>
                      </a:extLst>
                    </a:blip>
                    <a:stretch>
                      <a:fillRect/>
                    </a:stretch>
                  </pic:blipFill>
                  <pic:spPr>
                    <a:xfrm>
                      <a:off x="0" y="0"/>
                      <a:ext cx="5759386" cy="2743200"/>
                    </a:xfrm>
                    <a:prstGeom prst="rect">
                      <a:avLst/>
                    </a:prstGeom>
                  </pic:spPr>
                </pic:pic>
              </a:graphicData>
            </a:graphic>
          </wp:inline>
        </w:drawing>
      </w:r>
    </w:p>
    <w:p w14:paraId="28DA6067" w14:textId="1C390BC5" w:rsidR="00044A2D" w:rsidRPr="00044A2D" w:rsidRDefault="00044A2D" w:rsidP="008848A9">
      <w:pPr>
        <w:pStyle w:val="BodyText"/>
        <w:spacing w:before="4"/>
        <w:jc w:val="both"/>
        <w:rPr>
          <w:rFonts w:ascii="Arial" w:hAnsi="Arial" w:cs="Arial"/>
          <w:sz w:val="22"/>
          <w:szCs w:val="22"/>
        </w:rPr>
      </w:pPr>
    </w:p>
    <w:p w14:paraId="5CB11E9E" w14:textId="7CFF8478" w:rsidR="00044A2D" w:rsidRPr="00044A2D" w:rsidRDefault="00044A2D" w:rsidP="008848A9">
      <w:pPr>
        <w:jc w:val="both"/>
        <w:rPr>
          <w:rFonts w:ascii="Arial" w:hAnsi="Arial" w:cs="Arial"/>
          <w:b/>
          <w:bCs/>
        </w:rPr>
      </w:pPr>
      <w:bookmarkStart w:id="0" w:name="_bookmark7"/>
      <w:bookmarkEnd w:id="0"/>
      <w:r w:rsidRPr="00044A2D">
        <w:rPr>
          <w:rFonts w:ascii="Arial" w:hAnsi="Arial" w:cs="Arial"/>
          <w:b/>
          <w:bCs/>
        </w:rPr>
        <w:t>L</w:t>
      </w:r>
      <w:r>
        <w:rPr>
          <w:rFonts w:ascii="Arial" w:hAnsi="Arial" w:cs="Arial"/>
          <w:b/>
          <w:bCs/>
        </w:rPr>
        <w:t>ogin</w:t>
      </w:r>
    </w:p>
    <w:p w14:paraId="11F06D04" w14:textId="6C526C98" w:rsidR="00044A2D" w:rsidRDefault="00044A2D" w:rsidP="008848A9">
      <w:pPr>
        <w:pStyle w:val="BodyText"/>
        <w:spacing w:before="34"/>
        <w:jc w:val="both"/>
        <w:rPr>
          <w:rFonts w:ascii="Arial" w:hAnsi="Arial" w:cs="Arial"/>
          <w:sz w:val="22"/>
          <w:szCs w:val="22"/>
        </w:rPr>
      </w:pPr>
      <w:r w:rsidRPr="00044A2D">
        <w:rPr>
          <w:rFonts w:ascii="Arial" w:hAnsi="Arial" w:cs="Arial"/>
          <w:sz w:val="22"/>
          <w:szCs w:val="22"/>
        </w:rPr>
        <w:t>A</w:t>
      </w:r>
      <w:r w:rsidRPr="00044A2D">
        <w:rPr>
          <w:rFonts w:ascii="Arial" w:hAnsi="Arial" w:cs="Arial"/>
          <w:spacing w:val="-3"/>
          <w:sz w:val="22"/>
          <w:szCs w:val="22"/>
        </w:rPr>
        <w:t xml:space="preserve"> </w:t>
      </w:r>
      <w:r w:rsidRPr="00044A2D">
        <w:rPr>
          <w:rFonts w:ascii="Arial" w:hAnsi="Arial" w:cs="Arial"/>
          <w:sz w:val="22"/>
          <w:szCs w:val="22"/>
        </w:rPr>
        <w:t>new</w:t>
      </w:r>
      <w:r w:rsidRPr="00044A2D">
        <w:rPr>
          <w:rFonts w:ascii="Arial" w:hAnsi="Arial" w:cs="Arial"/>
          <w:spacing w:val="-3"/>
          <w:sz w:val="22"/>
          <w:szCs w:val="22"/>
        </w:rPr>
        <w:t xml:space="preserve"> </w:t>
      </w:r>
      <w:r w:rsidRPr="00044A2D">
        <w:rPr>
          <w:rFonts w:ascii="Arial" w:hAnsi="Arial" w:cs="Arial"/>
          <w:sz w:val="22"/>
          <w:szCs w:val="22"/>
        </w:rPr>
        <w:t>screen</w:t>
      </w:r>
      <w:r w:rsidRPr="00044A2D">
        <w:rPr>
          <w:rFonts w:ascii="Arial" w:hAnsi="Arial" w:cs="Arial"/>
          <w:spacing w:val="-1"/>
          <w:sz w:val="22"/>
          <w:szCs w:val="22"/>
        </w:rPr>
        <w:t xml:space="preserve"> </w:t>
      </w:r>
      <w:r w:rsidRPr="00044A2D">
        <w:rPr>
          <w:rFonts w:ascii="Arial" w:hAnsi="Arial" w:cs="Arial"/>
          <w:sz w:val="22"/>
          <w:szCs w:val="22"/>
        </w:rPr>
        <w:t>will</w:t>
      </w:r>
      <w:r w:rsidRPr="00044A2D">
        <w:rPr>
          <w:rFonts w:ascii="Arial" w:hAnsi="Arial" w:cs="Arial"/>
          <w:spacing w:val="-2"/>
          <w:sz w:val="22"/>
          <w:szCs w:val="22"/>
        </w:rPr>
        <w:t xml:space="preserve"> </w:t>
      </w:r>
      <w:r w:rsidRPr="00044A2D">
        <w:rPr>
          <w:rFonts w:ascii="Arial" w:hAnsi="Arial" w:cs="Arial"/>
          <w:sz w:val="22"/>
          <w:szCs w:val="22"/>
        </w:rPr>
        <w:t>appear</w:t>
      </w:r>
      <w:r w:rsidRPr="00044A2D">
        <w:rPr>
          <w:rFonts w:ascii="Arial" w:hAnsi="Arial" w:cs="Arial"/>
          <w:spacing w:val="-1"/>
          <w:sz w:val="22"/>
          <w:szCs w:val="22"/>
        </w:rPr>
        <w:t xml:space="preserve"> </w:t>
      </w:r>
      <w:r w:rsidRPr="00044A2D">
        <w:rPr>
          <w:rFonts w:ascii="Arial" w:hAnsi="Arial" w:cs="Arial"/>
          <w:sz w:val="22"/>
          <w:szCs w:val="22"/>
        </w:rPr>
        <w:t>with</w:t>
      </w:r>
      <w:r w:rsidRPr="00044A2D">
        <w:rPr>
          <w:rFonts w:ascii="Arial" w:hAnsi="Arial" w:cs="Arial"/>
          <w:spacing w:val="1"/>
          <w:sz w:val="22"/>
          <w:szCs w:val="22"/>
        </w:rPr>
        <w:t xml:space="preserve"> </w:t>
      </w:r>
      <w:r w:rsidRPr="00044A2D">
        <w:rPr>
          <w:rFonts w:ascii="Arial" w:hAnsi="Arial" w:cs="Arial"/>
          <w:sz w:val="22"/>
          <w:szCs w:val="22"/>
        </w:rPr>
        <w:t>the</w:t>
      </w:r>
      <w:r w:rsidRPr="00044A2D">
        <w:rPr>
          <w:rFonts w:ascii="Arial" w:hAnsi="Arial" w:cs="Arial"/>
          <w:spacing w:val="-3"/>
          <w:sz w:val="22"/>
          <w:szCs w:val="22"/>
        </w:rPr>
        <w:t xml:space="preserve"> </w:t>
      </w:r>
      <w:r w:rsidRPr="00044A2D">
        <w:rPr>
          <w:rFonts w:ascii="Arial" w:hAnsi="Arial" w:cs="Arial"/>
          <w:sz w:val="22"/>
          <w:szCs w:val="22"/>
        </w:rPr>
        <w:t>"Login"</w:t>
      </w:r>
      <w:r w:rsidRPr="00044A2D">
        <w:rPr>
          <w:rFonts w:ascii="Arial" w:hAnsi="Arial" w:cs="Arial"/>
          <w:spacing w:val="-2"/>
          <w:sz w:val="22"/>
          <w:szCs w:val="22"/>
        </w:rPr>
        <w:t xml:space="preserve"> </w:t>
      </w:r>
      <w:r w:rsidRPr="00044A2D">
        <w:rPr>
          <w:rFonts w:ascii="Arial" w:hAnsi="Arial" w:cs="Arial"/>
          <w:sz w:val="22"/>
          <w:szCs w:val="22"/>
        </w:rPr>
        <w:t>button</w:t>
      </w:r>
      <w:r w:rsidRPr="00044A2D">
        <w:rPr>
          <w:rFonts w:ascii="Arial" w:hAnsi="Arial" w:cs="Arial"/>
          <w:spacing w:val="-2"/>
          <w:sz w:val="22"/>
          <w:szCs w:val="22"/>
        </w:rPr>
        <w:t xml:space="preserve"> </w:t>
      </w:r>
      <w:r w:rsidRPr="00044A2D">
        <w:rPr>
          <w:rFonts w:ascii="Arial" w:hAnsi="Arial" w:cs="Arial"/>
          <w:sz w:val="22"/>
          <w:szCs w:val="22"/>
        </w:rPr>
        <w:t>on</w:t>
      </w:r>
      <w:r w:rsidRPr="00044A2D">
        <w:rPr>
          <w:rFonts w:ascii="Arial" w:hAnsi="Arial" w:cs="Arial"/>
          <w:spacing w:val="-1"/>
          <w:sz w:val="22"/>
          <w:szCs w:val="22"/>
        </w:rPr>
        <w:t xml:space="preserve"> </w:t>
      </w:r>
      <w:r w:rsidRPr="00044A2D">
        <w:rPr>
          <w:rFonts w:ascii="Arial" w:hAnsi="Arial" w:cs="Arial"/>
          <w:sz w:val="22"/>
          <w:szCs w:val="22"/>
        </w:rPr>
        <w:t>the</w:t>
      </w:r>
      <w:r w:rsidRPr="00044A2D">
        <w:rPr>
          <w:rFonts w:ascii="Arial" w:hAnsi="Arial" w:cs="Arial"/>
          <w:spacing w:val="-3"/>
          <w:sz w:val="22"/>
          <w:szCs w:val="22"/>
        </w:rPr>
        <w:t xml:space="preserve"> </w:t>
      </w:r>
      <w:r w:rsidRPr="00044A2D">
        <w:rPr>
          <w:rFonts w:ascii="Arial" w:hAnsi="Arial" w:cs="Arial"/>
          <w:sz w:val="22"/>
          <w:szCs w:val="22"/>
        </w:rPr>
        <w:t>left</w:t>
      </w:r>
      <w:r w:rsidRPr="00044A2D">
        <w:rPr>
          <w:rFonts w:ascii="Arial" w:hAnsi="Arial" w:cs="Arial"/>
          <w:spacing w:val="-1"/>
          <w:sz w:val="22"/>
          <w:szCs w:val="22"/>
        </w:rPr>
        <w:t xml:space="preserve"> </w:t>
      </w:r>
      <w:r w:rsidRPr="00044A2D">
        <w:rPr>
          <w:rFonts w:ascii="Arial" w:hAnsi="Arial" w:cs="Arial"/>
          <w:sz w:val="22"/>
          <w:szCs w:val="22"/>
        </w:rPr>
        <w:t>side</w:t>
      </w:r>
      <w:r w:rsidRPr="00044A2D">
        <w:rPr>
          <w:rFonts w:ascii="Arial" w:hAnsi="Arial" w:cs="Arial"/>
          <w:spacing w:val="-3"/>
          <w:sz w:val="22"/>
          <w:szCs w:val="22"/>
        </w:rPr>
        <w:t xml:space="preserve"> </w:t>
      </w:r>
      <w:r w:rsidRPr="00044A2D">
        <w:rPr>
          <w:rFonts w:ascii="Arial" w:hAnsi="Arial" w:cs="Arial"/>
          <w:sz w:val="22"/>
          <w:szCs w:val="22"/>
        </w:rPr>
        <w:t>of</w:t>
      </w:r>
      <w:r w:rsidRPr="00044A2D">
        <w:rPr>
          <w:rFonts w:ascii="Arial" w:hAnsi="Arial" w:cs="Arial"/>
          <w:spacing w:val="-3"/>
          <w:sz w:val="22"/>
          <w:szCs w:val="22"/>
        </w:rPr>
        <w:t xml:space="preserve"> </w:t>
      </w:r>
      <w:r w:rsidRPr="00044A2D">
        <w:rPr>
          <w:rFonts w:ascii="Arial" w:hAnsi="Arial" w:cs="Arial"/>
          <w:sz w:val="22"/>
          <w:szCs w:val="22"/>
        </w:rPr>
        <w:t>it.</w:t>
      </w:r>
    </w:p>
    <w:p w14:paraId="311CE407" w14:textId="7D77A87B" w:rsidR="00186337" w:rsidRPr="00044A2D" w:rsidRDefault="00186337" w:rsidP="008848A9">
      <w:pPr>
        <w:pStyle w:val="BodyText"/>
        <w:spacing w:before="34"/>
        <w:jc w:val="both"/>
        <w:rPr>
          <w:rFonts w:ascii="Arial" w:hAnsi="Arial" w:cs="Arial"/>
          <w:sz w:val="22"/>
          <w:szCs w:val="22"/>
        </w:rPr>
      </w:pPr>
    </w:p>
    <w:p w14:paraId="52F01D18" w14:textId="77777777" w:rsidR="00044A2D" w:rsidRPr="00044A2D" w:rsidRDefault="00044A2D" w:rsidP="008848A9">
      <w:pPr>
        <w:pStyle w:val="BodyText"/>
        <w:jc w:val="both"/>
        <w:rPr>
          <w:rFonts w:ascii="Arial" w:hAnsi="Arial" w:cs="Arial"/>
          <w:sz w:val="22"/>
          <w:szCs w:val="22"/>
        </w:rPr>
      </w:pPr>
      <w:r w:rsidRPr="00044A2D">
        <w:rPr>
          <w:rFonts w:ascii="Arial" w:hAnsi="Arial" w:cs="Arial"/>
          <w:noProof/>
          <w:sz w:val="22"/>
          <w:szCs w:val="22"/>
        </w:rPr>
        <w:drawing>
          <wp:inline distT="0" distB="0" distL="0" distR="0" wp14:anchorId="0CDFB3D9" wp14:editId="7D033F74">
            <wp:extent cx="5755648" cy="273862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9" cstate="screen">
                      <a:extLst>
                        <a:ext uri="{28A0092B-C50C-407E-A947-70E740481C1C}">
                          <a14:useLocalDpi xmlns:a14="http://schemas.microsoft.com/office/drawing/2010/main"/>
                        </a:ext>
                      </a:extLst>
                    </a:blip>
                    <a:stretch>
                      <a:fillRect/>
                    </a:stretch>
                  </pic:blipFill>
                  <pic:spPr>
                    <a:xfrm>
                      <a:off x="0" y="0"/>
                      <a:ext cx="5755648" cy="2738628"/>
                    </a:xfrm>
                    <a:prstGeom prst="rect">
                      <a:avLst/>
                    </a:prstGeom>
                  </pic:spPr>
                </pic:pic>
              </a:graphicData>
            </a:graphic>
          </wp:inline>
        </w:drawing>
      </w:r>
    </w:p>
    <w:p w14:paraId="6099152E" w14:textId="77777777" w:rsidR="00044A2D" w:rsidRPr="00044A2D" w:rsidRDefault="00044A2D" w:rsidP="008848A9">
      <w:pPr>
        <w:pStyle w:val="BodyText"/>
        <w:jc w:val="both"/>
        <w:rPr>
          <w:rFonts w:ascii="Arial" w:hAnsi="Arial" w:cs="Arial"/>
          <w:sz w:val="22"/>
          <w:szCs w:val="22"/>
        </w:rPr>
      </w:pPr>
    </w:p>
    <w:p w14:paraId="6BCE8264" w14:textId="42BA4CC8" w:rsidR="00044A2D" w:rsidRPr="00044A2D" w:rsidRDefault="00044A2D" w:rsidP="008848A9">
      <w:pPr>
        <w:pStyle w:val="BodyText"/>
        <w:numPr>
          <w:ilvl w:val="0"/>
          <w:numId w:val="2"/>
        </w:numPr>
        <w:spacing w:before="59"/>
        <w:ind w:left="0"/>
        <w:jc w:val="both"/>
        <w:rPr>
          <w:rFonts w:ascii="Arial" w:hAnsi="Arial" w:cs="Arial"/>
          <w:sz w:val="22"/>
          <w:szCs w:val="22"/>
        </w:rPr>
      </w:pPr>
      <w:r w:rsidRPr="00044A2D">
        <w:rPr>
          <w:rFonts w:ascii="Arial" w:hAnsi="Arial" w:cs="Arial"/>
          <w:sz w:val="22"/>
          <w:szCs w:val="22"/>
        </w:rPr>
        <w:t>In</w:t>
      </w:r>
      <w:r w:rsidRPr="00044A2D">
        <w:rPr>
          <w:rFonts w:ascii="Arial" w:hAnsi="Arial" w:cs="Arial"/>
          <w:spacing w:val="-2"/>
          <w:sz w:val="22"/>
          <w:szCs w:val="22"/>
        </w:rPr>
        <w:t xml:space="preserve"> </w:t>
      </w:r>
      <w:r w:rsidRPr="00044A2D">
        <w:rPr>
          <w:rFonts w:ascii="Arial" w:hAnsi="Arial" w:cs="Arial"/>
          <w:sz w:val="22"/>
          <w:szCs w:val="22"/>
        </w:rPr>
        <w:t>the</w:t>
      </w:r>
      <w:r w:rsidRPr="00044A2D">
        <w:rPr>
          <w:rFonts w:ascii="Arial" w:hAnsi="Arial" w:cs="Arial"/>
          <w:spacing w:val="-2"/>
          <w:sz w:val="22"/>
          <w:szCs w:val="22"/>
        </w:rPr>
        <w:t xml:space="preserve"> </w:t>
      </w:r>
      <w:r w:rsidRPr="00044A2D">
        <w:rPr>
          <w:rFonts w:ascii="Arial" w:hAnsi="Arial" w:cs="Arial"/>
          <w:sz w:val="22"/>
          <w:szCs w:val="22"/>
        </w:rPr>
        <w:t>absence</w:t>
      </w:r>
      <w:r w:rsidRPr="00044A2D">
        <w:rPr>
          <w:rFonts w:ascii="Arial" w:hAnsi="Arial" w:cs="Arial"/>
          <w:spacing w:val="-3"/>
          <w:sz w:val="22"/>
          <w:szCs w:val="22"/>
        </w:rPr>
        <w:t xml:space="preserve"> </w:t>
      </w:r>
      <w:r w:rsidRPr="00044A2D">
        <w:rPr>
          <w:rFonts w:ascii="Arial" w:hAnsi="Arial" w:cs="Arial"/>
          <w:sz w:val="22"/>
          <w:szCs w:val="22"/>
        </w:rPr>
        <w:t>of</w:t>
      </w:r>
      <w:r w:rsidRPr="00044A2D">
        <w:rPr>
          <w:rFonts w:ascii="Arial" w:hAnsi="Arial" w:cs="Arial"/>
          <w:spacing w:val="-4"/>
          <w:sz w:val="22"/>
          <w:szCs w:val="22"/>
        </w:rPr>
        <w:t xml:space="preserve"> </w:t>
      </w:r>
      <w:r w:rsidRPr="00044A2D">
        <w:rPr>
          <w:rFonts w:ascii="Arial" w:hAnsi="Arial" w:cs="Arial"/>
          <w:sz w:val="22"/>
          <w:szCs w:val="22"/>
        </w:rPr>
        <w:t>an</w:t>
      </w:r>
      <w:r w:rsidRPr="00044A2D">
        <w:rPr>
          <w:rFonts w:ascii="Arial" w:hAnsi="Arial" w:cs="Arial"/>
          <w:spacing w:val="-1"/>
          <w:sz w:val="22"/>
          <w:szCs w:val="22"/>
        </w:rPr>
        <w:t xml:space="preserve"> </w:t>
      </w:r>
      <w:r w:rsidRPr="00044A2D">
        <w:rPr>
          <w:rFonts w:ascii="Arial" w:hAnsi="Arial" w:cs="Arial"/>
          <w:sz w:val="22"/>
          <w:szCs w:val="22"/>
        </w:rPr>
        <w:t>account,</w:t>
      </w:r>
      <w:r w:rsidRPr="00044A2D">
        <w:rPr>
          <w:rFonts w:ascii="Arial" w:hAnsi="Arial" w:cs="Arial"/>
          <w:spacing w:val="-1"/>
          <w:sz w:val="22"/>
          <w:szCs w:val="22"/>
        </w:rPr>
        <w:t xml:space="preserve"> </w:t>
      </w:r>
      <w:r w:rsidRPr="00044A2D">
        <w:rPr>
          <w:rFonts w:ascii="Arial" w:hAnsi="Arial" w:cs="Arial"/>
          <w:sz w:val="22"/>
          <w:szCs w:val="22"/>
        </w:rPr>
        <w:t>create</w:t>
      </w:r>
      <w:r w:rsidRPr="00044A2D">
        <w:rPr>
          <w:rFonts w:ascii="Arial" w:hAnsi="Arial" w:cs="Arial"/>
          <w:spacing w:val="-3"/>
          <w:sz w:val="22"/>
          <w:szCs w:val="22"/>
        </w:rPr>
        <w:t xml:space="preserve"> </w:t>
      </w:r>
      <w:r w:rsidRPr="00044A2D">
        <w:rPr>
          <w:rFonts w:ascii="Arial" w:hAnsi="Arial" w:cs="Arial"/>
          <w:sz w:val="22"/>
          <w:szCs w:val="22"/>
        </w:rPr>
        <w:t>one</w:t>
      </w:r>
      <w:r w:rsidRPr="00044A2D">
        <w:rPr>
          <w:rFonts w:ascii="Arial" w:hAnsi="Arial" w:cs="Arial"/>
          <w:spacing w:val="-2"/>
          <w:sz w:val="22"/>
          <w:szCs w:val="22"/>
        </w:rPr>
        <w:t xml:space="preserve"> </w:t>
      </w:r>
      <w:r w:rsidRPr="00044A2D">
        <w:rPr>
          <w:rFonts w:ascii="Arial" w:hAnsi="Arial" w:cs="Arial"/>
          <w:sz w:val="22"/>
          <w:szCs w:val="22"/>
        </w:rPr>
        <w:t>by</w:t>
      </w:r>
      <w:r w:rsidRPr="00044A2D">
        <w:rPr>
          <w:rFonts w:ascii="Arial" w:hAnsi="Arial" w:cs="Arial"/>
          <w:spacing w:val="-1"/>
          <w:sz w:val="22"/>
          <w:szCs w:val="22"/>
        </w:rPr>
        <w:t xml:space="preserve"> </w:t>
      </w:r>
      <w:r w:rsidRPr="00044A2D">
        <w:rPr>
          <w:rFonts w:ascii="Arial" w:hAnsi="Arial" w:cs="Arial"/>
          <w:sz w:val="22"/>
          <w:szCs w:val="22"/>
        </w:rPr>
        <w:t>clicking</w:t>
      </w:r>
      <w:r w:rsidRPr="00044A2D">
        <w:rPr>
          <w:rFonts w:ascii="Arial" w:hAnsi="Arial" w:cs="Arial"/>
          <w:spacing w:val="-2"/>
          <w:sz w:val="22"/>
          <w:szCs w:val="22"/>
        </w:rPr>
        <w:t xml:space="preserve"> </w:t>
      </w:r>
      <w:r w:rsidRPr="00044A2D">
        <w:rPr>
          <w:rFonts w:ascii="Arial" w:hAnsi="Arial" w:cs="Arial"/>
          <w:sz w:val="22"/>
          <w:szCs w:val="22"/>
        </w:rPr>
        <w:t>"Login" and</w:t>
      </w:r>
      <w:r w:rsidRPr="00044A2D">
        <w:rPr>
          <w:rFonts w:ascii="Arial" w:hAnsi="Arial" w:cs="Arial"/>
          <w:spacing w:val="-1"/>
          <w:sz w:val="22"/>
          <w:szCs w:val="22"/>
        </w:rPr>
        <w:t xml:space="preserve"> </w:t>
      </w:r>
      <w:r w:rsidRPr="00044A2D">
        <w:rPr>
          <w:rFonts w:ascii="Arial" w:hAnsi="Arial" w:cs="Arial"/>
          <w:sz w:val="22"/>
          <w:szCs w:val="22"/>
        </w:rPr>
        <w:t>then</w:t>
      </w:r>
      <w:r w:rsidRPr="00044A2D">
        <w:rPr>
          <w:rFonts w:ascii="Arial" w:hAnsi="Arial" w:cs="Arial"/>
          <w:spacing w:val="-1"/>
          <w:sz w:val="22"/>
          <w:szCs w:val="22"/>
        </w:rPr>
        <w:t xml:space="preserve"> </w:t>
      </w:r>
      <w:r w:rsidRPr="00044A2D">
        <w:rPr>
          <w:rFonts w:ascii="Arial" w:hAnsi="Arial" w:cs="Arial"/>
          <w:sz w:val="22"/>
          <w:szCs w:val="22"/>
        </w:rPr>
        <w:t>"Sign</w:t>
      </w:r>
      <w:r w:rsidRPr="00044A2D">
        <w:rPr>
          <w:rFonts w:ascii="Arial" w:hAnsi="Arial" w:cs="Arial"/>
          <w:spacing w:val="-2"/>
          <w:sz w:val="22"/>
          <w:szCs w:val="22"/>
        </w:rPr>
        <w:t xml:space="preserve"> </w:t>
      </w:r>
      <w:r w:rsidRPr="00044A2D">
        <w:rPr>
          <w:rFonts w:ascii="Arial" w:hAnsi="Arial" w:cs="Arial"/>
          <w:sz w:val="22"/>
          <w:szCs w:val="22"/>
        </w:rPr>
        <w:t>Up"</w:t>
      </w:r>
    </w:p>
    <w:p w14:paraId="6C6D19C1" w14:textId="780A1A8C" w:rsidR="00044A2D" w:rsidRPr="00044A2D" w:rsidRDefault="00044A2D" w:rsidP="008848A9">
      <w:pPr>
        <w:pStyle w:val="BodyText"/>
        <w:spacing w:before="2"/>
        <w:jc w:val="both"/>
        <w:rPr>
          <w:rFonts w:ascii="Arial" w:hAnsi="Arial" w:cs="Arial"/>
          <w:sz w:val="22"/>
          <w:szCs w:val="22"/>
        </w:rPr>
      </w:pPr>
      <w:r w:rsidRPr="00044A2D">
        <w:rPr>
          <w:rFonts w:ascii="Arial" w:hAnsi="Arial" w:cs="Arial"/>
          <w:noProof/>
          <w:sz w:val="22"/>
          <w:szCs w:val="22"/>
        </w:rPr>
        <w:lastRenderedPageBreak/>
        <w:drawing>
          <wp:inline distT="0" distB="0" distL="0" distR="0" wp14:anchorId="00A64B1E" wp14:editId="5CDEE6D6">
            <wp:extent cx="5740282" cy="4280535"/>
            <wp:effectExtent l="0" t="0" r="0" b="5715"/>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0" cstate="screen">
                      <a:extLst>
                        <a:ext uri="{28A0092B-C50C-407E-A947-70E740481C1C}">
                          <a14:useLocalDpi xmlns:a14="http://schemas.microsoft.com/office/drawing/2010/main"/>
                        </a:ext>
                      </a:extLst>
                    </a:blip>
                    <a:stretch>
                      <a:fillRect/>
                    </a:stretch>
                  </pic:blipFill>
                  <pic:spPr>
                    <a:xfrm>
                      <a:off x="0" y="0"/>
                      <a:ext cx="5740282" cy="4280535"/>
                    </a:xfrm>
                    <a:prstGeom prst="rect">
                      <a:avLst/>
                    </a:prstGeom>
                  </pic:spPr>
                </pic:pic>
              </a:graphicData>
            </a:graphic>
          </wp:inline>
        </w:drawing>
      </w:r>
    </w:p>
    <w:p w14:paraId="308202D1" w14:textId="64D2ACD7" w:rsidR="00044A2D" w:rsidRPr="00044A2D" w:rsidRDefault="00044A2D" w:rsidP="008848A9">
      <w:pPr>
        <w:pStyle w:val="BodyText"/>
        <w:spacing w:before="7"/>
        <w:jc w:val="both"/>
        <w:rPr>
          <w:rFonts w:ascii="Arial" w:hAnsi="Arial" w:cs="Arial"/>
          <w:sz w:val="22"/>
          <w:szCs w:val="22"/>
        </w:rPr>
      </w:pPr>
    </w:p>
    <w:p w14:paraId="06B2CF97" w14:textId="7DB81E8E" w:rsidR="00044A2D" w:rsidRPr="00186337" w:rsidRDefault="00186337" w:rsidP="008848A9">
      <w:pPr>
        <w:jc w:val="both"/>
        <w:rPr>
          <w:rFonts w:ascii="Arial" w:hAnsi="Arial" w:cs="Arial"/>
          <w:b/>
          <w:bCs/>
        </w:rPr>
      </w:pPr>
      <w:bookmarkStart w:id="1" w:name="_bookmark8"/>
      <w:bookmarkEnd w:id="1"/>
      <w:r w:rsidRPr="00186337">
        <w:rPr>
          <w:rFonts w:ascii="Arial" w:hAnsi="Arial" w:cs="Arial"/>
          <w:b/>
          <w:bCs/>
        </w:rPr>
        <w:t>Search</w:t>
      </w:r>
    </w:p>
    <w:p w14:paraId="119E109D" w14:textId="77777777" w:rsidR="00186337" w:rsidRDefault="00186337" w:rsidP="008848A9">
      <w:pPr>
        <w:pStyle w:val="BodyText"/>
        <w:numPr>
          <w:ilvl w:val="0"/>
          <w:numId w:val="2"/>
        </w:numPr>
        <w:spacing w:before="39" w:line="273" w:lineRule="auto"/>
        <w:ind w:left="0" w:right="1143"/>
        <w:jc w:val="both"/>
        <w:rPr>
          <w:rFonts w:ascii="Arial" w:hAnsi="Arial" w:cs="Arial"/>
          <w:sz w:val="22"/>
          <w:szCs w:val="22"/>
        </w:rPr>
      </w:pPr>
      <w:r w:rsidRPr="00186337">
        <w:rPr>
          <w:rFonts w:ascii="Arial" w:hAnsi="Arial" w:cs="Arial"/>
          <w:sz w:val="22"/>
          <w:szCs w:val="22"/>
        </w:rPr>
        <w:t>Navigate to the area of Eastern Armenia (simply use your mouse to adjust the display as seen below. There is no need to upload polygons or enter coordinates). Or just type “Lake Sevan” in the search box (up right side of the screen).</w:t>
      </w:r>
    </w:p>
    <w:p w14:paraId="7B7C1C68" w14:textId="4667A7D2" w:rsidR="00044A2D" w:rsidRPr="00186337" w:rsidRDefault="00044A2D" w:rsidP="008848A9">
      <w:pPr>
        <w:pStyle w:val="BodyText"/>
        <w:spacing w:before="39" w:line="273" w:lineRule="auto"/>
        <w:ind w:right="1143"/>
        <w:jc w:val="both"/>
        <w:rPr>
          <w:rFonts w:ascii="Arial" w:hAnsi="Arial" w:cs="Arial"/>
          <w:sz w:val="22"/>
          <w:szCs w:val="22"/>
        </w:rPr>
      </w:pPr>
      <w:r w:rsidRPr="00186337">
        <w:rPr>
          <w:rFonts w:ascii="Arial" w:hAnsi="Arial" w:cs="Arial"/>
          <w:sz w:val="22"/>
          <w:szCs w:val="22"/>
        </w:rPr>
        <w:t xml:space="preserve">On the left side, there is a menu where you can define </w:t>
      </w:r>
      <w:r w:rsidR="00186337" w:rsidRPr="00186337">
        <w:rPr>
          <w:rFonts w:ascii="Arial" w:hAnsi="Arial" w:cs="Arial"/>
          <w:sz w:val="22"/>
          <w:szCs w:val="22"/>
        </w:rPr>
        <w:t>your</w:t>
      </w:r>
      <w:r w:rsidRPr="00186337">
        <w:rPr>
          <w:rFonts w:ascii="Arial" w:hAnsi="Arial" w:cs="Arial"/>
          <w:sz w:val="22"/>
          <w:szCs w:val="22"/>
        </w:rPr>
        <w:t xml:space="preserve"> search. Additional search attributes will be</w:t>
      </w:r>
      <w:r w:rsidRPr="00186337">
        <w:rPr>
          <w:rFonts w:ascii="Arial" w:hAnsi="Arial" w:cs="Arial"/>
          <w:spacing w:val="-43"/>
          <w:sz w:val="22"/>
          <w:szCs w:val="22"/>
        </w:rPr>
        <w:t xml:space="preserve"> </w:t>
      </w:r>
      <w:r w:rsidRPr="00186337">
        <w:rPr>
          <w:rFonts w:ascii="Arial" w:hAnsi="Arial" w:cs="Arial"/>
          <w:sz w:val="22"/>
          <w:szCs w:val="22"/>
        </w:rPr>
        <w:t>displayed by checking</w:t>
      </w:r>
      <w:r w:rsidRPr="00186337">
        <w:rPr>
          <w:rFonts w:ascii="Arial" w:hAnsi="Arial" w:cs="Arial"/>
          <w:spacing w:val="-1"/>
          <w:sz w:val="22"/>
          <w:szCs w:val="22"/>
        </w:rPr>
        <w:t xml:space="preserve"> </w:t>
      </w:r>
      <w:r w:rsidRPr="00186337">
        <w:rPr>
          <w:rFonts w:ascii="Arial" w:hAnsi="Arial" w:cs="Arial"/>
          <w:sz w:val="22"/>
          <w:szCs w:val="22"/>
        </w:rPr>
        <w:t>the</w:t>
      </w:r>
      <w:r w:rsidRPr="00186337">
        <w:rPr>
          <w:rFonts w:ascii="Arial" w:hAnsi="Arial" w:cs="Arial"/>
          <w:spacing w:val="-1"/>
          <w:sz w:val="22"/>
          <w:szCs w:val="22"/>
        </w:rPr>
        <w:t xml:space="preserve"> </w:t>
      </w:r>
      <w:r w:rsidRPr="00186337">
        <w:rPr>
          <w:rFonts w:ascii="Arial" w:hAnsi="Arial" w:cs="Arial"/>
          <w:sz w:val="22"/>
          <w:szCs w:val="22"/>
        </w:rPr>
        <w:t>boxes</w:t>
      </w:r>
      <w:r w:rsidRPr="00186337">
        <w:rPr>
          <w:rFonts w:ascii="Arial" w:hAnsi="Arial" w:cs="Arial"/>
          <w:spacing w:val="-3"/>
          <w:sz w:val="22"/>
          <w:szCs w:val="22"/>
        </w:rPr>
        <w:t xml:space="preserve"> </w:t>
      </w:r>
      <w:r w:rsidRPr="00186337">
        <w:rPr>
          <w:rFonts w:ascii="Arial" w:hAnsi="Arial" w:cs="Arial"/>
          <w:sz w:val="22"/>
          <w:szCs w:val="22"/>
        </w:rPr>
        <w:t>next to the</w:t>
      </w:r>
      <w:r w:rsidRPr="00186337">
        <w:rPr>
          <w:rFonts w:ascii="Arial" w:hAnsi="Arial" w:cs="Arial"/>
          <w:spacing w:val="-1"/>
          <w:sz w:val="22"/>
          <w:szCs w:val="22"/>
        </w:rPr>
        <w:t xml:space="preserve"> </w:t>
      </w:r>
      <w:r w:rsidRPr="00186337">
        <w:rPr>
          <w:rFonts w:ascii="Arial" w:hAnsi="Arial" w:cs="Arial"/>
          <w:sz w:val="22"/>
          <w:szCs w:val="22"/>
        </w:rPr>
        <w:t>names</w:t>
      </w:r>
      <w:r w:rsidRPr="00186337">
        <w:rPr>
          <w:rFonts w:ascii="Arial" w:hAnsi="Arial" w:cs="Arial"/>
          <w:spacing w:val="-2"/>
          <w:sz w:val="22"/>
          <w:szCs w:val="22"/>
        </w:rPr>
        <w:t xml:space="preserve"> </w:t>
      </w:r>
      <w:r w:rsidRPr="00186337">
        <w:rPr>
          <w:rFonts w:ascii="Arial" w:hAnsi="Arial" w:cs="Arial"/>
          <w:sz w:val="22"/>
          <w:szCs w:val="22"/>
        </w:rPr>
        <w:t>of</w:t>
      </w:r>
      <w:r w:rsidRPr="00186337">
        <w:rPr>
          <w:rFonts w:ascii="Arial" w:hAnsi="Arial" w:cs="Arial"/>
          <w:spacing w:val="-3"/>
          <w:sz w:val="22"/>
          <w:szCs w:val="22"/>
        </w:rPr>
        <w:t xml:space="preserve"> </w:t>
      </w:r>
      <w:r w:rsidRPr="00186337">
        <w:rPr>
          <w:rFonts w:ascii="Arial" w:hAnsi="Arial" w:cs="Arial"/>
          <w:sz w:val="22"/>
          <w:szCs w:val="22"/>
        </w:rPr>
        <w:t>the</w:t>
      </w:r>
      <w:r w:rsidRPr="00186337">
        <w:rPr>
          <w:rFonts w:ascii="Arial" w:hAnsi="Arial" w:cs="Arial"/>
          <w:spacing w:val="1"/>
          <w:sz w:val="22"/>
          <w:szCs w:val="22"/>
        </w:rPr>
        <w:t xml:space="preserve"> </w:t>
      </w:r>
      <w:r w:rsidRPr="00186337">
        <w:rPr>
          <w:rFonts w:ascii="Arial" w:hAnsi="Arial" w:cs="Arial"/>
          <w:sz w:val="22"/>
          <w:szCs w:val="22"/>
        </w:rPr>
        <w:t>satellites.</w:t>
      </w:r>
    </w:p>
    <w:p w14:paraId="635ABA7D" w14:textId="0B8482E5" w:rsidR="00044A2D" w:rsidRPr="00044A2D" w:rsidRDefault="00186337" w:rsidP="008848A9">
      <w:pPr>
        <w:pStyle w:val="BodyText"/>
        <w:spacing w:before="7"/>
        <w:jc w:val="both"/>
        <w:rPr>
          <w:rFonts w:ascii="Arial" w:hAnsi="Arial" w:cs="Arial"/>
          <w:sz w:val="22"/>
          <w:szCs w:val="22"/>
        </w:rPr>
      </w:pPr>
      <w:r w:rsidRPr="00044A2D">
        <w:rPr>
          <w:rFonts w:ascii="Arial" w:hAnsi="Arial" w:cs="Arial"/>
          <w:noProof/>
          <w:sz w:val="22"/>
          <w:szCs w:val="22"/>
        </w:rPr>
        <w:drawing>
          <wp:inline distT="0" distB="0" distL="0" distR="0" wp14:anchorId="759E4868" wp14:editId="544CA6FB">
            <wp:extent cx="5943600" cy="2567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t="11624" b="11567"/>
                    <a:stretch/>
                  </pic:blipFill>
                  <pic:spPr bwMode="auto">
                    <a:xfrm>
                      <a:off x="0" y="0"/>
                      <a:ext cx="5943600" cy="2567940"/>
                    </a:xfrm>
                    <a:prstGeom prst="rect">
                      <a:avLst/>
                    </a:prstGeom>
                    <a:ln>
                      <a:noFill/>
                    </a:ln>
                    <a:extLst>
                      <a:ext uri="{53640926-AAD7-44D8-BBD7-CCE9431645EC}">
                        <a14:shadowObscured xmlns:a14="http://schemas.microsoft.com/office/drawing/2010/main"/>
                      </a:ext>
                    </a:extLst>
                  </pic:spPr>
                </pic:pic>
              </a:graphicData>
            </a:graphic>
          </wp:inline>
        </w:drawing>
      </w:r>
    </w:p>
    <w:p w14:paraId="2AB13F3A" w14:textId="77F00B08" w:rsidR="00044A2D" w:rsidRDefault="00044A2D" w:rsidP="008848A9">
      <w:pPr>
        <w:pStyle w:val="BodyText"/>
        <w:spacing w:before="3"/>
        <w:jc w:val="both"/>
        <w:rPr>
          <w:rFonts w:ascii="Arial" w:hAnsi="Arial" w:cs="Arial"/>
          <w:sz w:val="22"/>
          <w:szCs w:val="22"/>
        </w:rPr>
      </w:pPr>
    </w:p>
    <w:p w14:paraId="4EE4345B" w14:textId="23B96A0A" w:rsidR="00186337" w:rsidRDefault="00186337" w:rsidP="008848A9">
      <w:pPr>
        <w:pStyle w:val="BodyText"/>
        <w:spacing w:before="3"/>
        <w:jc w:val="both"/>
        <w:rPr>
          <w:rFonts w:ascii="Arial" w:hAnsi="Arial" w:cs="Arial"/>
          <w:sz w:val="22"/>
          <w:szCs w:val="22"/>
        </w:rPr>
      </w:pPr>
    </w:p>
    <w:p w14:paraId="0B7140D0" w14:textId="77777777" w:rsidR="00044A2D" w:rsidRPr="00186337" w:rsidRDefault="00044A2D" w:rsidP="008848A9">
      <w:pPr>
        <w:pStyle w:val="ListParagraph"/>
        <w:numPr>
          <w:ilvl w:val="0"/>
          <w:numId w:val="4"/>
        </w:numPr>
        <w:tabs>
          <w:tab w:val="left" w:pos="1336"/>
          <w:tab w:val="left" w:pos="1337"/>
        </w:tabs>
        <w:jc w:val="both"/>
        <w:rPr>
          <w:rFonts w:ascii="Arial" w:hAnsi="Arial" w:cs="Arial"/>
        </w:rPr>
      </w:pPr>
      <w:r w:rsidRPr="00186337">
        <w:rPr>
          <w:rFonts w:ascii="Arial" w:hAnsi="Arial" w:cs="Arial"/>
        </w:rPr>
        <w:t>L1C</w:t>
      </w:r>
      <w:r w:rsidRPr="00186337">
        <w:rPr>
          <w:rFonts w:ascii="Arial" w:hAnsi="Arial" w:cs="Arial"/>
          <w:spacing w:val="-3"/>
        </w:rPr>
        <w:t xml:space="preserve"> </w:t>
      </w:r>
      <w:r w:rsidRPr="00186337">
        <w:rPr>
          <w:rFonts w:ascii="Arial" w:hAnsi="Arial" w:cs="Arial"/>
        </w:rPr>
        <w:t>-</w:t>
      </w:r>
      <w:r w:rsidRPr="00186337">
        <w:rPr>
          <w:rFonts w:ascii="Arial" w:hAnsi="Arial" w:cs="Arial"/>
          <w:spacing w:val="-3"/>
        </w:rPr>
        <w:t xml:space="preserve"> </w:t>
      </w:r>
      <w:r w:rsidRPr="00186337">
        <w:rPr>
          <w:rFonts w:ascii="Arial" w:hAnsi="Arial" w:cs="Arial"/>
        </w:rPr>
        <w:t>not</w:t>
      </w:r>
      <w:r w:rsidRPr="00186337">
        <w:rPr>
          <w:rFonts w:ascii="Arial" w:hAnsi="Arial" w:cs="Arial"/>
          <w:spacing w:val="-2"/>
        </w:rPr>
        <w:t xml:space="preserve"> </w:t>
      </w:r>
      <w:r w:rsidRPr="00186337">
        <w:rPr>
          <w:rFonts w:ascii="Arial" w:hAnsi="Arial" w:cs="Arial"/>
        </w:rPr>
        <w:t>subjected</w:t>
      </w:r>
      <w:r w:rsidRPr="00186337">
        <w:rPr>
          <w:rFonts w:ascii="Arial" w:hAnsi="Arial" w:cs="Arial"/>
          <w:spacing w:val="-3"/>
        </w:rPr>
        <w:t xml:space="preserve"> </w:t>
      </w:r>
      <w:r w:rsidRPr="00186337">
        <w:rPr>
          <w:rFonts w:ascii="Arial" w:hAnsi="Arial" w:cs="Arial"/>
        </w:rPr>
        <w:t>to</w:t>
      </w:r>
      <w:r w:rsidRPr="00186337">
        <w:rPr>
          <w:rFonts w:ascii="Arial" w:hAnsi="Arial" w:cs="Arial"/>
          <w:spacing w:val="-2"/>
        </w:rPr>
        <w:t xml:space="preserve"> </w:t>
      </w:r>
      <w:r w:rsidRPr="00186337">
        <w:rPr>
          <w:rFonts w:ascii="Arial" w:hAnsi="Arial" w:cs="Arial"/>
        </w:rPr>
        <w:t>atmospheric</w:t>
      </w:r>
      <w:r w:rsidRPr="00186337">
        <w:rPr>
          <w:rFonts w:ascii="Arial" w:hAnsi="Arial" w:cs="Arial"/>
          <w:spacing w:val="-3"/>
        </w:rPr>
        <w:t xml:space="preserve"> </w:t>
      </w:r>
      <w:r w:rsidRPr="00186337">
        <w:rPr>
          <w:rFonts w:ascii="Arial" w:hAnsi="Arial" w:cs="Arial"/>
        </w:rPr>
        <w:t>correction;</w:t>
      </w:r>
    </w:p>
    <w:p w14:paraId="12D02FE6" w14:textId="77777777" w:rsidR="00044A2D" w:rsidRPr="00186337" w:rsidRDefault="00044A2D" w:rsidP="008848A9">
      <w:pPr>
        <w:pStyle w:val="ListParagraph"/>
        <w:numPr>
          <w:ilvl w:val="0"/>
          <w:numId w:val="4"/>
        </w:numPr>
        <w:tabs>
          <w:tab w:val="left" w:pos="1336"/>
          <w:tab w:val="left" w:pos="1337"/>
        </w:tabs>
        <w:jc w:val="both"/>
        <w:rPr>
          <w:rFonts w:ascii="Arial" w:hAnsi="Arial" w:cs="Arial"/>
        </w:rPr>
      </w:pPr>
      <w:r w:rsidRPr="00186337">
        <w:rPr>
          <w:rFonts w:ascii="Arial" w:hAnsi="Arial" w:cs="Arial"/>
        </w:rPr>
        <w:t>L2A</w:t>
      </w:r>
      <w:r w:rsidRPr="00186337">
        <w:rPr>
          <w:rFonts w:ascii="Arial" w:hAnsi="Arial" w:cs="Arial"/>
          <w:spacing w:val="-3"/>
        </w:rPr>
        <w:t xml:space="preserve"> </w:t>
      </w:r>
      <w:r w:rsidRPr="00186337">
        <w:rPr>
          <w:rFonts w:ascii="Arial" w:hAnsi="Arial" w:cs="Arial"/>
        </w:rPr>
        <w:t>–</w:t>
      </w:r>
      <w:r w:rsidRPr="00186337">
        <w:rPr>
          <w:rFonts w:ascii="Arial" w:hAnsi="Arial" w:cs="Arial"/>
          <w:spacing w:val="-3"/>
        </w:rPr>
        <w:t xml:space="preserve"> </w:t>
      </w:r>
      <w:r w:rsidRPr="00186337">
        <w:rPr>
          <w:rFonts w:ascii="Arial" w:hAnsi="Arial" w:cs="Arial"/>
        </w:rPr>
        <w:t>atmospheric</w:t>
      </w:r>
      <w:r w:rsidRPr="00186337">
        <w:rPr>
          <w:rFonts w:ascii="Arial" w:hAnsi="Arial" w:cs="Arial"/>
          <w:spacing w:val="-3"/>
        </w:rPr>
        <w:t xml:space="preserve"> </w:t>
      </w:r>
      <w:r w:rsidRPr="00186337">
        <w:rPr>
          <w:rFonts w:ascii="Arial" w:hAnsi="Arial" w:cs="Arial"/>
        </w:rPr>
        <w:t>corrected data;</w:t>
      </w:r>
    </w:p>
    <w:p w14:paraId="57CA5735" w14:textId="77777777" w:rsidR="00044A2D" w:rsidRPr="00186337" w:rsidRDefault="00044A2D" w:rsidP="008848A9">
      <w:pPr>
        <w:pStyle w:val="ListParagraph"/>
        <w:numPr>
          <w:ilvl w:val="0"/>
          <w:numId w:val="4"/>
        </w:numPr>
        <w:tabs>
          <w:tab w:val="left" w:pos="1336"/>
          <w:tab w:val="left" w:pos="1337"/>
        </w:tabs>
        <w:spacing w:before="35" w:line="273" w:lineRule="auto"/>
        <w:ind w:right="739"/>
        <w:jc w:val="both"/>
        <w:rPr>
          <w:rFonts w:ascii="Arial" w:hAnsi="Arial" w:cs="Arial"/>
        </w:rPr>
      </w:pPr>
      <w:r w:rsidRPr="00186337">
        <w:rPr>
          <w:rFonts w:ascii="Arial" w:hAnsi="Arial" w:cs="Arial"/>
        </w:rPr>
        <w:t>Max</w:t>
      </w:r>
      <w:r w:rsidRPr="00186337">
        <w:rPr>
          <w:rFonts w:ascii="Arial" w:hAnsi="Arial" w:cs="Arial"/>
          <w:spacing w:val="6"/>
        </w:rPr>
        <w:t xml:space="preserve"> </w:t>
      </w:r>
      <w:r w:rsidRPr="00186337">
        <w:rPr>
          <w:rFonts w:ascii="Arial" w:hAnsi="Arial" w:cs="Arial"/>
        </w:rPr>
        <w:t>cloud</w:t>
      </w:r>
      <w:r w:rsidRPr="00186337">
        <w:rPr>
          <w:rFonts w:ascii="Arial" w:hAnsi="Arial" w:cs="Arial"/>
          <w:spacing w:val="8"/>
        </w:rPr>
        <w:t xml:space="preserve"> </w:t>
      </w:r>
      <w:r w:rsidRPr="00186337">
        <w:rPr>
          <w:rFonts w:ascii="Arial" w:hAnsi="Arial" w:cs="Arial"/>
        </w:rPr>
        <w:t>coverage</w:t>
      </w:r>
      <w:r w:rsidRPr="00186337">
        <w:rPr>
          <w:rFonts w:ascii="Arial" w:hAnsi="Arial" w:cs="Arial"/>
          <w:spacing w:val="7"/>
        </w:rPr>
        <w:t xml:space="preserve"> </w:t>
      </w:r>
      <w:r w:rsidRPr="00186337">
        <w:rPr>
          <w:rFonts w:ascii="Arial" w:hAnsi="Arial" w:cs="Arial"/>
        </w:rPr>
        <w:t>–</w:t>
      </w:r>
      <w:r w:rsidRPr="00186337">
        <w:rPr>
          <w:rFonts w:ascii="Arial" w:hAnsi="Arial" w:cs="Arial"/>
          <w:spacing w:val="7"/>
        </w:rPr>
        <w:t xml:space="preserve"> </w:t>
      </w:r>
      <w:r w:rsidRPr="00186337">
        <w:rPr>
          <w:rFonts w:ascii="Arial" w:hAnsi="Arial" w:cs="Arial"/>
        </w:rPr>
        <w:t>maximum</w:t>
      </w:r>
      <w:r w:rsidRPr="00186337">
        <w:rPr>
          <w:rFonts w:ascii="Arial" w:hAnsi="Arial" w:cs="Arial"/>
          <w:spacing w:val="7"/>
        </w:rPr>
        <w:t xml:space="preserve"> </w:t>
      </w:r>
      <w:r w:rsidRPr="00186337">
        <w:rPr>
          <w:rFonts w:ascii="Arial" w:hAnsi="Arial" w:cs="Arial"/>
        </w:rPr>
        <w:t>cloudiness</w:t>
      </w:r>
      <w:r w:rsidRPr="00186337">
        <w:rPr>
          <w:rFonts w:ascii="Arial" w:hAnsi="Arial" w:cs="Arial"/>
          <w:spacing w:val="5"/>
        </w:rPr>
        <w:t xml:space="preserve"> </w:t>
      </w:r>
      <w:r w:rsidRPr="00186337">
        <w:rPr>
          <w:rFonts w:ascii="Arial" w:hAnsi="Arial" w:cs="Arial"/>
        </w:rPr>
        <w:t>of</w:t>
      </w:r>
      <w:r w:rsidRPr="00186337">
        <w:rPr>
          <w:rFonts w:ascii="Arial" w:hAnsi="Arial" w:cs="Arial"/>
          <w:spacing w:val="6"/>
        </w:rPr>
        <w:t xml:space="preserve"> </w:t>
      </w:r>
      <w:r w:rsidRPr="00186337">
        <w:rPr>
          <w:rFonts w:ascii="Arial" w:hAnsi="Arial" w:cs="Arial"/>
        </w:rPr>
        <w:t>the</w:t>
      </w:r>
      <w:r w:rsidRPr="00186337">
        <w:rPr>
          <w:rFonts w:ascii="Arial" w:hAnsi="Arial" w:cs="Arial"/>
          <w:spacing w:val="7"/>
        </w:rPr>
        <w:t xml:space="preserve"> </w:t>
      </w:r>
      <w:r w:rsidRPr="00186337">
        <w:rPr>
          <w:rFonts w:ascii="Arial" w:hAnsi="Arial" w:cs="Arial"/>
        </w:rPr>
        <w:t>image,</w:t>
      </w:r>
      <w:r w:rsidRPr="00186337">
        <w:rPr>
          <w:rFonts w:ascii="Arial" w:hAnsi="Arial" w:cs="Arial"/>
          <w:spacing w:val="7"/>
        </w:rPr>
        <w:t xml:space="preserve"> </w:t>
      </w:r>
      <w:r w:rsidRPr="00186337">
        <w:rPr>
          <w:rFonts w:ascii="Arial" w:hAnsi="Arial" w:cs="Arial"/>
        </w:rPr>
        <w:t>defined</w:t>
      </w:r>
      <w:r w:rsidRPr="00186337">
        <w:rPr>
          <w:rFonts w:ascii="Arial" w:hAnsi="Arial" w:cs="Arial"/>
          <w:spacing w:val="8"/>
        </w:rPr>
        <w:t xml:space="preserve"> </w:t>
      </w:r>
      <w:r w:rsidRPr="00186337">
        <w:rPr>
          <w:rFonts w:ascii="Arial" w:hAnsi="Arial" w:cs="Arial"/>
        </w:rPr>
        <w:t>by</w:t>
      </w:r>
      <w:r w:rsidRPr="00186337">
        <w:rPr>
          <w:rFonts w:ascii="Arial" w:hAnsi="Arial" w:cs="Arial"/>
          <w:spacing w:val="7"/>
        </w:rPr>
        <w:t xml:space="preserve"> </w:t>
      </w:r>
      <w:r w:rsidRPr="00186337">
        <w:rPr>
          <w:rFonts w:ascii="Arial" w:hAnsi="Arial" w:cs="Arial"/>
        </w:rPr>
        <w:t>setting</w:t>
      </w:r>
      <w:r w:rsidRPr="00186337">
        <w:rPr>
          <w:rFonts w:ascii="Arial" w:hAnsi="Arial" w:cs="Arial"/>
          <w:spacing w:val="7"/>
        </w:rPr>
        <w:t xml:space="preserve"> </w:t>
      </w:r>
      <w:r w:rsidRPr="00186337">
        <w:rPr>
          <w:rFonts w:ascii="Arial" w:hAnsi="Arial" w:cs="Arial"/>
        </w:rPr>
        <w:t>the</w:t>
      </w:r>
      <w:r w:rsidRPr="00186337">
        <w:rPr>
          <w:rFonts w:ascii="Arial" w:hAnsi="Arial" w:cs="Arial"/>
          <w:spacing w:val="7"/>
        </w:rPr>
        <w:t xml:space="preserve"> </w:t>
      </w:r>
      <w:r w:rsidRPr="00186337">
        <w:rPr>
          <w:rFonts w:ascii="Arial" w:hAnsi="Arial" w:cs="Arial"/>
        </w:rPr>
        <w:lastRenderedPageBreak/>
        <w:t>appropriate</w:t>
      </w:r>
      <w:r w:rsidRPr="00186337">
        <w:rPr>
          <w:rFonts w:ascii="Arial" w:hAnsi="Arial" w:cs="Arial"/>
          <w:spacing w:val="6"/>
        </w:rPr>
        <w:t xml:space="preserve"> </w:t>
      </w:r>
      <w:r w:rsidRPr="00186337">
        <w:rPr>
          <w:rFonts w:ascii="Arial" w:hAnsi="Arial" w:cs="Arial"/>
        </w:rPr>
        <w:t>value</w:t>
      </w:r>
      <w:r w:rsidRPr="00186337">
        <w:rPr>
          <w:rFonts w:ascii="Arial" w:hAnsi="Arial" w:cs="Arial"/>
          <w:spacing w:val="7"/>
        </w:rPr>
        <w:t xml:space="preserve"> </w:t>
      </w:r>
      <w:r w:rsidRPr="00186337">
        <w:rPr>
          <w:rFonts w:ascii="Arial" w:hAnsi="Arial" w:cs="Arial"/>
        </w:rPr>
        <w:t>on</w:t>
      </w:r>
      <w:r w:rsidRPr="00186337">
        <w:rPr>
          <w:rFonts w:ascii="Arial" w:hAnsi="Arial" w:cs="Arial"/>
          <w:spacing w:val="-42"/>
        </w:rPr>
        <w:t xml:space="preserve"> </w:t>
      </w:r>
      <w:r w:rsidRPr="00186337">
        <w:rPr>
          <w:rFonts w:ascii="Arial" w:hAnsi="Arial" w:cs="Arial"/>
        </w:rPr>
        <w:t>the</w:t>
      </w:r>
      <w:r w:rsidRPr="00186337">
        <w:rPr>
          <w:rFonts w:ascii="Arial" w:hAnsi="Arial" w:cs="Arial"/>
          <w:spacing w:val="-2"/>
        </w:rPr>
        <w:t xml:space="preserve"> </w:t>
      </w:r>
      <w:r w:rsidRPr="00186337">
        <w:rPr>
          <w:rFonts w:ascii="Arial" w:hAnsi="Arial" w:cs="Arial"/>
        </w:rPr>
        <w:t>slider.</w:t>
      </w:r>
    </w:p>
    <w:p w14:paraId="08805F21" w14:textId="77777777" w:rsidR="00044A2D" w:rsidRPr="00044A2D" w:rsidRDefault="00044A2D" w:rsidP="008848A9">
      <w:pPr>
        <w:pStyle w:val="BodyText"/>
        <w:spacing w:before="9"/>
        <w:jc w:val="both"/>
        <w:rPr>
          <w:rFonts w:ascii="Arial" w:hAnsi="Arial" w:cs="Arial"/>
          <w:sz w:val="22"/>
          <w:szCs w:val="22"/>
        </w:rPr>
      </w:pPr>
    </w:p>
    <w:p w14:paraId="3FCE246B" w14:textId="1AEBC74D" w:rsidR="00044A2D" w:rsidRPr="00044A2D" w:rsidRDefault="00044A2D" w:rsidP="008848A9">
      <w:pPr>
        <w:pStyle w:val="BodyText"/>
        <w:jc w:val="both"/>
        <w:rPr>
          <w:rFonts w:ascii="Arial" w:hAnsi="Arial" w:cs="Arial"/>
          <w:sz w:val="22"/>
          <w:szCs w:val="22"/>
        </w:rPr>
      </w:pPr>
      <w:r w:rsidRPr="00044A2D">
        <w:rPr>
          <w:rFonts w:ascii="Arial" w:hAnsi="Arial" w:cs="Arial"/>
          <w:sz w:val="22"/>
          <w:szCs w:val="22"/>
        </w:rPr>
        <w:t>As</w:t>
      </w:r>
      <w:r w:rsidRPr="00044A2D">
        <w:rPr>
          <w:rFonts w:ascii="Arial" w:hAnsi="Arial" w:cs="Arial"/>
          <w:spacing w:val="-4"/>
          <w:sz w:val="22"/>
          <w:szCs w:val="22"/>
        </w:rPr>
        <w:t xml:space="preserve"> </w:t>
      </w:r>
      <w:r w:rsidRPr="00044A2D">
        <w:rPr>
          <w:rFonts w:ascii="Arial" w:hAnsi="Arial" w:cs="Arial"/>
          <w:sz w:val="22"/>
          <w:szCs w:val="22"/>
        </w:rPr>
        <w:t>the</w:t>
      </w:r>
      <w:r w:rsidRPr="00044A2D">
        <w:rPr>
          <w:rFonts w:ascii="Arial" w:hAnsi="Arial" w:cs="Arial"/>
          <w:spacing w:val="-3"/>
          <w:sz w:val="22"/>
          <w:szCs w:val="22"/>
        </w:rPr>
        <w:t xml:space="preserve"> </w:t>
      </w:r>
      <w:r w:rsidRPr="00044A2D">
        <w:rPr>
          <w:rFonts w:ascii="Arial" w:hAnsi="Arial" w:cs="Arial"/>
          <w:sz w:val="22"/>
          <w:szCs w:val="22"/>
        </w:rPr>
        <w:t>task</w:t>
      </w:r>
      <w:r w:rsidRPr="00044A2D">
        <w:rPr>
          <w:rFonts w:ascii="Arial" w:hAnsi="Arial" w:cs="Arial"/>
          <w:spacing w:val="-2"/>
          <w:sz w:val="22"/>
          <w:szCs w:val="22"/>
        </w:rPr>
        <w:t xml:space="preserve"> </w:t>
      </w:r>
      <w:r w:rsidRPr="00044A2D">
        <w:rPr>
          <w:rFonts w:ascii="Arial" w:hAnsi="Arial" w:cs="Arial"/>
          <w:sz w:val="22"/>
          <w:szCs w:val="22"/>
        </w:rPr>
        <w:t>is</w:t>
      </w:r>
      <w:r w:rsidRPr="00044A2D">
        <w:rPr>
          <w:rFonts w:ascii="Arial" w:hAnsi="Arial" w:cs="Arial"/>
          <w:spacing w:val="-4"/>
          <w:sz w:val="22"/>
          <w:szCs w:val="22"/>
        </w:rPr>
        <w:t xml:space="preserve"> </w:t>
      </w:r>
      <w:r w:rsidRPr="00044A2D">
        <w:rPr>
          <w:rFonts w:ascii="Arial" w:hAnsi="Arial" w:cs="Arial"/>
          <w:sz w:val="22"/>
          <w:szCs w:val="22"/>
        </w:rPr>
        <w:t>to</w:t>
      </w:r>
      <w:r w:rsidRPr="00044A2D">
        <w:rPr>
          <w:rFonts w:ascii="Arial" w:hAnsi="Arial" w:cs="Arial"/>
          <w:spacing w:val="-2"/>
          <w:sz w:val="22"/>
          <w:szCs w:val="22"/>
        </w:rPr>
        <w:t xml:space="preserve"> </w:t>
      </w:r>
      <w:r w:rsidRPr="00044A2D">
        <w:rPr>
          <w:rFonts w:ascii="Arial" w:hAnsi="Arial" w:cs="Arial"/>
          <w:sz w:val="22"/>
          <w:szCs w:val="22"/>
        </w:rPr>
        <w:t>concern optical</w:t>
      </w:r>
      <w:r w:rsidRPr="00044A2D">
        <w:rPr>
          <w:rFonts w:ascii="Arial" w:hAnsi="Arial" w:cs="Arial"/>
          <w:spacing w:val="-2"/>
          <w:sz w:val="22"/>
          <w:szCs w:val="22"/>
        </w:rPr>
        <w:t xml:space="preserve"> </w:t>
      </w:r>
      <w:r w:rsidRPr="00044A2D">
        <w:rPr>
          <w:rFonts w:ascii="Arial" w:hAnsi="Arial" w:cs="Arial"/>
          <w:sz w:val="22"/>
          <w:szCs w:val="22"/>
        </w:rPr>
        <w:t>data</w:t>
      </w:r>
      <w:r w:rsidRPr="00044A2D">
        <w:rPr>
          <w:rFonts w:ascii="Arial" w:hAnsi="Arial" w:cs="Arial"/>
          <w:spacing w:val="-2"/>
          <w:sz w:val="22"/>
          <w:szCs w:val="22"/>
        </w:rPr>
        <w:t xml:space="preserve"> </w:t>
      </w:r>
      <w:r w:rsidRPr="00044A2D">
        <w:rPr>
          <w:rFonts w:ascii="Arial" w:hAnsi="Arial" w:cs="Arial"/>
          <w:sz w:val="22"/>
          <w:szCs w:val="22"/>
        </w:rPr>
        <w:t>from</w:t>
      </w:r>
      <w:r w:rsidRPr="00044A2D">
        <w:rPr>
          <w:rFonts w:ascii="Arial" w:hAnsi="Arial" w:cs="Arial"/>
          <w:spacing w:val="-3"/>
          <w:sz w:val="22"/>
          <w:szCs w:val="22"/>
        </w:rPr>
        <w:t xml:space="preserve"> </w:t>
      </w:r>
      <w:r w:rsidRPr="00044A2D">
        <w:rPr>
          <w:rFonts w:ascii="Arial" w:hAnsi="Arial" w:cs="Arial"/>
          <w:sz w:val="22"/>
          <w:szCs w:val="22"/>
        </w:rPr>
        <w:t>Sentinel-2,</w:t>
      </w:r>
      <w:r w:rsidRPr="00044A2D">
        <w:rPr>
          <w:rFonts w:ascii="Arial" w:hAnsi="Arial" w:cs="Arial"/>
          <w:spacing w:val="-2"/>
          <w:sz w:val="22"/>
          <w:szCs w:val="22"/>
        </w:rPr>
        <w:t xml:space="preserve"> </w:t>
      </w:r>
      <w:r w:rsidRPr="00044A2D">
        <w:rPr>
          <w:rFonts w:ascii="Arial" w:hAnsi="Arial" w:cs="Arial"/>
          <w:sz w:val="22"/>
          <w:szCs w:val="22"/>
        </w:rPr>
        <w:t>select Sentinel-2,</w:t>
      </w:r>
      <w:r w:rsidRPr="00044A2D">
        <w:rPr>
          <w:rFonts w:ascii="Arial" w:hAnsi="Arial" w:cs="Arial"/>
          <w:spacing w:val="-2"/>
          <w:sz w:val="22"/>
          <w:szCs w:val="22"/>
        </w:rPr>
        <w:t xml:space="preserve"> </w:t>
      </w:r>
      <w:r w:rsidRPr="00044A2D">
        <w:rPr>
          <w:rFonts w:ascii="Arial" w:hAnsi="Arial" w:cs="Arial"/>
          <w:sz w:val="22"/>
          <w:szCs w:val="22"/>
        </w:rPr>
        <w:t>L2A,</w:t>
      </w:r>
      <w:r w:rsidRPr="00044A2D">
        <w:rPr>
          <w:rFonts w:ascii="Arial" w:hAnsi="Arial" w:cs="Arial"/>
          <w:spacing w:val="-2"/>
          <w:sz w:val="22"/>
          <w:szCs w:val="22"/>
        </w:rPr>
        <w:t xml:space="preserve"> </w:t>
      </w:r>
      <w:r w:rsidRPr="00044A2D">
        <w:rPr>
          <w:rFonts w:ascii="Arial" w:hAnsi="Arial" w:cs="Arial"/>
          <w:sz w:val="22"/>
          <w:szCs w:val="22"/>
        </w:rPr>
        <w:t>and</w:t>
      </w:r>
      <w:r w:rsidRPr="00044A2D">
        <w:rPr>
          <w:rFonts w:ascii="Arial" w:hAnsi="Arial" w:cs="Arial"/>
          <w:spacing w:val="-2"/>
          <w:sz w:val="22"/>
          <w:szCs w:val="22"/>
        </w:rPr>
        <w:t xml:space="preserve"> </w:t>
      </w:r>
      <w:r w:rsidRPr="00044A2D">
        <w:rPr>
          <w:rFonts w:ascii="Arial" w:hAnsi="Arial" w:cs="Arial"/>
          <w:sz w:val="22"/>
          <w:szCs w:val="22"/>
        </w:rPr>
        <w:t>set</w:t>
      </w:r>
      <w:r w:rsidRPr="00044A2D">
        <w:rPr>
          <w:rFonts w:ascii="Arial" w:hAnsi="Arial" w:cs="Arial"/>
          <w:spacing w:val="-2"/>
          <w:sz w:val="22"/>
          <w:szCs w:val="22"/>
        </w:rPr>
        <w:t xml:space="preserve"> </w:t>
      </w:r>
      <w:r w:rsidRPr="00044A2D">
        <w:rPr>
          <w:rFonts w:ascii="Arial" w:hAnsi="Arial" w:cs="Arial"/>
          <w:sz w:val="22"/>
          <w:szCs w:val="22"/>
        </w:rPr>
        <w:t>the</w:t>
      </w:r>
      <w:r w:rsidRPr="00044A2D">
        <w:rPr>
          <w:rFonts w:ascii="Arial" w:hAnsi="Arial" w:cs="Arial"/>
          <w:spacing w:val="-3"/>
          <w:sz w:val="22"/>
          <w:szCs w:val="22"/>
        </w:rPr>
        <w:t xml:space="preserve"> </w:t>
      </w:r>
      <w:r w:rsidRPr="00044A2D">
        <w:rPr>
          <w:rFonts w:ascii="Arial" w:hAnsi="Arial" w:cs="Arial"/>
          <w:sz w:val="22"/>
          <w:szCs w:val="22"/>
        </w:rPr>
        <w:t>cloud</w:t>
      </w:r>
      <w:r w:rsidRPr="00044A2D">
        <w:rPr>
          <w:rFonts w:ascii="Arial" w:hAnsi="Arial" w:cs="Arial"/>
          <w:spacing w:val="-2"/>
          <w:sz w:val="22"/>
          <w:szCs w:val="22"/>
        </w:rPr>
        <w:t xml:space="preserve"> </w:t>
      </w:r>
      <w:r w:rsidRPr="00044A2D">
        <w:rPr>
          <w:rFonts w:ascii="Arial" w:hAnsi="Arial" w:cs="Arial"/>
          <w:sz w:val="22"/>
          <w:szCs w:val="22"/>
        </w:rPr>
        <w:t>cover</w:t>
      </w:r>
      <w:r w:rsidRPr="00044A2D">
        <w:rPr>
          <w:rFonts w:ascii="Arial" w:hAnsi="Arial" w:cs="Arial"/>
          <w:spacing w:val="-2"/>
          <w:sz w:val="22"/>
          <w:szCs w:val="22"/>
        </w:rPr>
        <w:t xml:space="preserve"> </w:t>
      </w:r>
      <w:r w:rsidRPr="00044A2D">
        <w:rPr>
          <w:rFonts w:ascii="Arial" w:hAnsi="Arial" w:cs="Arial"/>
          <w:sz w:val="22"/>
          <w:szCs w:val="22"/>
        </w:rPr>
        <w:t>to</w:t>
      </w:r>
      <w:r w:rsidRPr="00044A2D">
        <w:rPr>
          <w:rFonts w:ascii="Arial" w:hAnsi="Arial" w:cs="Arial"/>
          <w:spacing w:val="-2"/>
          <w:sz w:val="22"/>
          <w:szCs w:val="22"/>
        </w:rPr>
        <w:t xml:space="preserve"> </w:t>
      </w:r>
      <w:r w:rsidR="00186337">
        <w:rPr>
          <w:rFonts w:ascii="Arial" w:hAnsi="Arial" w:cs="Arial"/>
          <w:sz w:val="22"/>
          <w:szCs w:val="22"/>
        </w:rPr>
        <w:t>1</w:t>
      </w:r>
      <w:r w:rsidRPr="00044A2D">
        <w:rPr>
          <w:rFonts w:ascii="Arial" w:hAnsi="Arial" w:cs="Arial"/>
          <w:sz w:val="22"/>
          <w:szCs w:val="22"/>
        </w:rPr>
        <w:t>0%.</w:t>
      </w:r>
    </w:p>
    <w:p w14:paraId="6257F5E2" w14:textId="77777777" w:rsidR="00044A2D" w:rsidRPr="00044A2D" w:rsidRDefault="00044A2D" w:rsidP="008848A9">
      <w:pPr>
        <w:pStyle w:val="BodyText"/>
        <w:spacing w:before="9"/>
        <w:jc w:val="both"/>
        <w:rPr>
          <w:rFonts w:ascii="Arial" w:hAnsi="Arial" w:cs="Arial"/>
          <w:sz w:val="22"/>
          <w:szCs w:val="22"/>
        </w:rPr>
      </w:pPr>
    </w:p>
    <w:p w14:paraId="6380D736" w14:textId="69B57D44" w:rsidR="00044A2D" w:rsidRPr="00044A2D" w:rsidRDefault="00044A2D" w:rsidP="008848A9">
      <w:pPr>
        <w:pStyle w:val="BodyText"/>
        <w:numPr>
          <w:ilvl w:val="0"/>
          <w:numId w:val="2"/>
        </w:numPr>
        <w:spacing w:before="39" w:line="273" w:lineRule="auto"/>
        <w:ind w:left="0" w:right="1143"/>
        <w:jc w:val="both"/>
        <w:rPr>
          <w:rFonts w:ascii="Arial" w:hAnsi="Arial" w:cs="Arial"/>
          <w:sz w:val="22"/>
          <w:szCs w:val="22"/>
        </w:rPr>
      </w:pPr>
      <w:r w:rsidRPr="00044A2D">
        <w:rPr>
          <w:rFonts w:ascii="Arial" w:hAnsi="Arial" w:cs="Arial"/>
          <w:sz w:val="22"/>
          <w:szCs w:val="22"/>
        </w:rPr>
        <w:t>Time</w:t>
      </w:r>
      <w:r w:rsidRPr="008848A9">
        <w:rPr>
          <w:rFonts w:ascii="Arial" w:hAnsi="Arial" w:cs="Arial"/>
          <w:sz w:val="22"/>
          <w:szCs w:val="22"/>
        </w:rPr>
        <w:t xml:space="preserve"> </w:t>
      </w:r>
      <w:r w:rsidRPr="00044A2D">
        <w:rPr>
          <w:rFonts w:ascii="Arial" w:hAnsi="Arial" w:cs="Arial"/>
          <w:sz w:val="22"/>
          <w:szCs w:val="22"/>
        </w:rPr>
        <w:t>range</w:t>
      </w:r>
      <w:r w:rsidRPr="008848A9">
        <w:rPr>
          <w:rFonts w:ascii="Arial" w:hAnsi="Arial" w:cs="Arial"/>
          <w:sz w:val="22"/>
          <w:szCs w:val="22"/>
        </w:rPr>
        <w:t xml:space="preserve"> </w:t>
      </w:r>
      <w:r w:rsidRPr="00044A2D">
        <w:rPr>
          <w:rFonts w:ascii="Arial" w:hAnsi="Arial" w:cs="Arial"/>
          <w:sz w:val="22"/>
          <w:szCs w:val="22"/>
        </w:rPr>
        <w:t>–</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period of</w:t>
      </w:r>
      <w:r w:rsidRPr="008848A9">
        <w:rPr>
          <w:rFonts w:ascii="Arial" w:hAnsi="Arial" w:cs="Arial"/>
          <w:sz w:val="22"/>
          <w:szCs w:val="22"/>
        </w:rPr>
        <w:t xml:space="preserve"> </w:t>
      </w:r>
      <w:r w:rsidRPr="00044A2D">
        <w:rPr>
          <w:rFonts w:ascii="Arial" w:hAnsi="Arial" w:cs="Arial"/>
          <w:sz w:val="22"/>
          <w:szCs w:val="22"/>
        </w:rPr>
        <w:t>time</w:t>
      </w:r>
      <w:r w:rsidRPr="008848A9">
        <w:rPr>
          <w:rFonts w:ascii="Arial" w:hAnsi="Arial" w:cs="Arial"/>
          <w:sz w:val="22"/>
          <w:szCs w:val="22"/>
        </w:rPr>
        <w:t xml:space="preserve"> </w:t>
      </w:r>
      <w:r w:rsidRPr="00044A2D">
        <w:rPr>
          <w:rFonts w:ascii="Arial" w:hAnsi="Arial" w:cs="Arial"/>
          <w:sz w:val="22"/>
          <w:szCs w:val="22"/>
        </w:rPr>
        <w:t>for</w:t>
      </w:r>
      <w:r w:rsidRPr="008848A9">
        <w:rPr>
          <w:rFonts w:ascii="Arial" w:hAnsi="Arial" w:cs="Arial"/>
          <w:sz w:val="22"/>
          <w:szCs w:val="22"/>
        </w:rPr>
        <w:t xml:space="preserve"> </w:t>
      </w:r>
      <w:r w:rsidRPr="00044A2D">
        <w:rPr>
          <w:rFonts w:ascii="Arial" w:hAnsi="Arial" w:cs="Arial"/>
          <w:sz w:val="22"/>
          <w:szCs w:val="22"/>
        </w:rPr>
        <w:t>which</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data</w:t>
      </w:r>
      <w:r w:rsidRPr="008848A9">
        <w:rPr>
          <w:rFonts w:ascii="Arial" w:hAnsi="Arial" w:cs="Arial"/>
          <w:sz w:val="22"/>
          <w:szCs w:val="22"/>
        </w:rPr>
        <w:t xml:space="preserve"> </w:t>
      </w:r>
      <w:r w:rsidRPr="00044A2D">
        <w:rPr>
          <w:rFonts w:ascii="Arial" w:hAnsi="Arial" w:cs="Arial"/>
          <w:sz w:val="22"/>
          <w:szCs w:val="22"/>
        </w:rPr>
        <w:t>will</w:t>
      </w:r>
      <w:r w:rsidRPr="008848A9">
        <w:rPr>
          <w:rFonts w:ascii="Arial" w:hAnsi="Arial" w:cs="Arial"/>
          <w:sz w:val="22"/>
          <w:szCs w:val="22"/>
        </w:rPr>
        <w:t xml:space="preserve"> </w:t>
      </w:r>
      <w:r w:rsidRPr="00044A2D">
        <w:rPr>
          <w:rFonts w:ascii="Arial" w:hAnsi="Arial" w:cs="Arial"/>
          <w:sz w:val="22"/>
          <w:szCs w:val="22"/>
        </w:rPr>
        <w:t>be</w:t>
      </w:r>
      <w:r w:rsidRPr="008848A9">
        <w:rPr>
          <w:rFonts w:ascii="Arial" w:hAnsi="Arial" w:cs="Arial"/>
          <w:sz w:val="22"/>
          <w:szCs w:val="22"/>
        </w:rPr>
        <w:t xml:space="preserve"> </w:t>
      </w:r>
      <w:r w:rsidRPr="00044A2D">
        <w:rPr>
          <w:rFonts w:ascii="Arial" w:hAnsi="Arial" w:cs="Arial"/>
          <w:sz w:val="22"/>
          <w:szCs w:val="22"/>
        </w:rPr>
        <w:t>searched.</w:t>
      </w:r>
      <w:r w:rsidRPr="008848A9">
        <w:rPr>
          <w:rFonts w:ascii="Arial" w:hAnsi="Arial" w:cs="Arial"/>
          <w:sz w:val="22"/>
          <w:szCs w:val="22"/>
        </w:rPr>
        <w:t xml:space="preserve"> </w:t>
      </w:r>
      <w:r w:rsidRPr="00044A2D">
        <w:rPr>
          <w:rFonts w:ascii="Arial" w:hAnsi="Arial" w:cs="Arial"/>
          <w:sz w:val="22"/>
          <w:szCs w:val="22"/>
        </w:rPr>
        <w:t>Set</w:t>
      </w:r>
      <w:r w:rsidRPr="008848A9">
        <w:rPr>
          <w:rFonts w:ascii="Arial" w:hAnsi="Arial" w:cs="Arial"/>
          <w:sz w:val="22"/>
          <w:szCs w:val="22"/>
        </w:rPr>
        <w:t xml:space="preserve"> </w:t>
      </w:r>
      <w:r w:rsidRPr="00044A2D">
        <w:rPr>
          <w:rFonts w:ascii="Arial" w:hAnsi="Arial" w:cs="Arial"/>
          <w:sz w:val="22"/>
          <w:szCs w:val="22"/>
        </w:rPr>
        <w:t>from</w:t>
      </w:r>
      <w:r w:rsidRPr="008848A9">
        <w:rPr>
          <w:rFonts w:ascii="Arial" w:hAnsi="Arial" w:cs="Arial"/>
          <w:sz w:val="22"/>
          <w:szCs w:val="22"/>
        </w:rPr>
        <w:t xml:space="preserve"> </w:t>
      </w:r>
      <w:r w:rsidR="008B7C1C">
        <w:rPr>
          <w:rFonts w:ascii="Arial" w:hAnsi="Arial" w:cs="Arial"/>
          <w:sz w:val="22"/>
          <w:szCs w:val="22"/>
        </w:rPr>
        <w:t>July</w:t>
      </w:r>
      <w:r w:rsidRPr="008848A9">
        <w:rPr>
          <w:rFonts w:ascii="Arial" w:hAnsi="Arial" w:cs="Arial"/>
          <w:sz w:val="22"/>
          <w:szCs w:val="22"/>
        </w:rPr>
        <w:t xml:space="preserve"> </w:t>
      </w:r>
      <w:r w:rsidRPr="00044A2D">
        <w:rPr>
          <w:rFonts w:ascii="Arial" w:hAnsi="Arial" w:cs="Arial"/>
          <w:sz w:val="22"/>
          <w:szCs w:val="22"/>
        </w:rPr>
        <w:t>1,</w:t>
      </w:r>
      <w:r w:rsidRPr="008848A9">
        <w:rPr>
          <w:rFonts w:ascii="Arial" w:hAnsi="Arial" w:cs="Arial"/>
          <w:sz w:val="22"/>
          <w:szCs w:val="22"/>
        </w:rPr>
        <w:t xml:space="preserve"> </w:t>
      </w:r>
      <w:r w:rsidRPr="00044A2D">
        <w:rPr>
          <w:rFonts w:ascii="Arial" w:hAnsi="Arial" w:cs="Arial"/>
          <w:sz w:val="22"/>
          <w:szCs w:val="22"/>
        </w:rPr>
        <w:t>2020</w:t>
      </w:r>
      <w:r w:rsidRPr="008848A9">
        <w:rPr>
          <w:rFonts w:ascii="Arial" w:hAnsi="Arial" w:cs="Arial"/>
          <w:sz w:val="22"/>
          <w:szCs w:val="22"/>
        </w:rPr>
        <w:t xml:space="preserve"> </w:t>
      </w:r>
      <w:r w:rsidRPr="00044A2D">
        <w:rPr>
          <w:rFonts w:ascii="Arial" w:hAnsi="Arial" w:cs="Arial"/>
          <w:sz w:val="22"/>
          <w:szCs w:val="22"/>
        </w:rPr>
        <w:t>to</w:t>
      </w:r>
      <w:r w:rsidRPr="008848A9">
        <w:rPr>
          <w:rFonts w:ascii="Arial" w:hAnsi="Arial" w:cs="Arial"/>
          <w:sz w:val="22"/>
          <w:szCs w:val="22"/>
        </w:rPr>
        <w:t xml:space="preserve"> </w:t>
      </w:r>
      <w:r w:rsidR="008B7C1C">
        <w:rPr>
          <w:rFonts w:ascii="Arial" w:hAnsi="Arial" w:cs="Arial"/>
          <w:sz w:val="22"/>
          <w:szCs w:val="22"/>
        </w:rPr>
        <w:t>July 31</w:t>
      </w:r>
      <w:r w:rsidRPr="00044A2D">
        <w:rPr>
          <w:rFonts w:ascii="Arial" w:hAnsi="Arial" w:cs="Arial"/>
          <w:sz w:val="22"/>
          <w:szCs w:val="22"/>
        </w:rPr>
        <w:t>,</w:t>
      </w:r>
      <w:r w:rsidRPr="008848A9">
        <w:rPr>
          <w:rFonts w:ascii="Arial" w:hAnsi="Arial" w:cs="Arial"/>
          <w:sz w:val="22"/>
          <w:szCs w:val="22"/>
        </w:rPr>
        <w:t xml:space="preserve"> </w:t>
      </w:r>
      <w:r w:rsidRPr="00044A2D">
        <w:rPr>
          <w:rFonts w:ascii="Arial" w:hAnsi="Arial" w:cs="Arial"/>
          <w:sz w:val="22"/>
          <w:szCs w:val="22"/>
        </w:rPr>
        <w:t>2020.</w:t>
      </w:r>
      <w:r w:rsidRPr="008848A9">
        <w:rPr>
          <w:rFonts w:ascii="Arial" w:hAnsi="Arial" w:cs="Arial"/>
          <w:sz w:val="22"/>
          <w:szCs w:val="22"/>
        </w:rPr>
        <w:t xml:space="preserve"> </w:t>
      </w:r>
      <w:r w:rsidRPr="00044A2D">
        <w:rPr>
          <w:rFonts w:ascii="Arial" w:hAnsi="Arial" w:cs="Arial"/>
          <w:sz w:val="22"/>
          <w:szCs w:val="22"/>
        </w:rPr>
        <w:t>Click</w:t>
      </w:r>
      <w:r w:rsidRPr="008848A9">
        <w:rPr>
          <w:rFonts w:ascii="Arial" w:hAnsi="Arial" w:cs="Arial"/>
          <w:sz w:val="22"/>
          <w:szCs w:val="22"/>
        </w:rPr>
        <w:t xml:space="preserve"> </w:t>
      </w:r>
      <w:r w:rsidRPr="00044A2D">
        <w:rPr>
          <w:rFonts w:ascii="Arial" w:hAnsi="Arial" w:cs="Arial"/>
          <w:sz w:val="22"/>
          <w:szCs w:val="22"/>
        </w:rPr>
        <w:t>"Search".</w:t>
      </w:r>
    </w:p>
    <w:p w14:paraId="60CD12F9" w14:textId="121CE20D" w:rsidR="00044A2D" w:rsidRPr="00044A2D" w:rsidRDefault="008B7C1C" w:rsidP="008848A9">
      <w:pPr>
        <w:pStyle w:val="BodyText"/>
        <w:spacing w:before="3"/>
        <w:jc w:val="both"/>
        <w:rPr>
          <w:rFonts w:ascii="Arial" w:hAnsi="Arial" w:cs="Arial"/>
          <w:sz w:val="22"/>
          <w:szCs w:val="22"/>
        </w:rPr>
      </w:pPr>
      <w:r>
        <w:rPr>
          <w:noProof/>
        </w:rPr>
        <w:drawing>
          <wp:inline distT="0" distB="0" distL="0" distR="0" wp14:anchorId="7918BBD9" wp14:editId="35924752">
            <wp:extent cx="6159500" cy="265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t="10997" b="12464"/>
                    <a:stretch/>
                  </pic:blipFill>
                  <pic:spPr bwMode="auto">
                    <a:xfrm>
                      <a:off x="0" y="0"/>
                      <a:ext cx="6159500" cy="2651760"/>
                    </a:xfrm>
                    <a:prstGeom prst="rect">
                      <a:avLst/>
                    </a:prstGeom>
                    <a:ln>
                      <a:noFill/>
                    </a:ln>
                    <a:extLst>
                      <a:ext uri="{53640926-AAD7-44D8-BBD7-CCE9431645EC}">
                        <a14:shadowObscured xmlns:a14="http://schemas.microsoft.com/office/drawing/2010/main"/>
                      </a:ext>
                    </a:extLst>
                  </pic:spPr>
                </pic:pic>
              </a:graphicData>
            </a:graphic>
          </wp:inline>
        </w:drawing>
      </w:r>
    </w:p>
    <w:p w14:paraId="365DCAED" w14:textId="77777777" w:rsidR="00044A2D" w:rsidRPr="00044A2D" w:rsidRDefault="00044A2D" w:rsidP="008848A9">
      <w:pPr>
        <w:pStyle w:val="BodyText"/>
        <w:spacing w:before="11"/>
        <w:jc w:val="both"/>
        <w:rPr>
          <w:rFonts w:ascii="Arial" w:hAnsi="Arial" w:cs="Arial"/>
          <w:sz w:val="22"/>
          <w:szCs w:val="22"/>
        </w:rPr>
      </w:pPr>
    </w:p>
    <w:p w14:paraId="07481DFB" w14:textId="7CABFA8F" w:rsidR="008B7C1C" w:rsidRDefault="008B7C1C" w:rsidP="008848A9">
      <w:pPr>
        <w:jc w:val="both"/>
        <w:rPr>
          <w:rFonts w:ascii="Arial" w:hAnsi="Arial" w:cs="Arial"/>
          <w:b/>
          <w:bCs/>
        </w:rPr>
      </w:pPr>
      <w:bookmarkStart w:id="2" w:name="_bookmark9"/>
      <w:bookmarkEnd w:id="2"/>
      <w:r>
        <w:rPr>
          <w:noProof/>
        </w:rPr>
        <w:drawing>
          <wp:inline distT="0" distB="0" distL="0" distR="0" wp14:anchorId="6CB84D43" wp14:editId="3238CF97">
            <wp:extent cx="6159500" cy="266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t="11437" b="11583"/>
                    <a:stretch/>
                  </pic:blipFill>
                  <pic:spPr bwMode="auto">
                    <a:xfrm>
                      <a:off x="0" y="0"/>
                      <a:ext cx="6159500" cy="2667000"/>
                    </a:xfrm>
                    <a:prstGeom prst="rect">
                      <a:avLst/>
                    </a:prstGeom>
                    <a:ln>
                      <a:noFill/>
                    </a:ln>
                    <a:extLst>
                      <a:ext uri="{53640926-AAD7-44D8-BBD7-CCE9431645EC}">
                        <a14:shadowObscured xmlns:a14="http://schemas.microsoft.com/office/drawing/2010/main"/>
                      </a:ext>
                    </a:extLst>
                  </pic:spPr>
                </pic:pic>
              </a:graphicData>
            </a:graphic>
          </wp:inline>
        </w:drawing>
      </w:r>
    </w:p>
    <w:p w14:paraId="0B9FE238" w14:textId="77777777" w:rsidR="008B7C1C" w:rsidRDefault="008B7C1C" w:rsidP="008848A9">
      <w:pPr>
        <w:jc w:val="both"/>
        <w:rPr>
          <w:rFonts w:ascii="Arial" w:hAnsi="Arial" w:cs="Arial"/>
          <w:b/>
          <w:bCs/>
        </w:rPr>
      </w:pPr>
    </w:p>
    <w:p w14:paraId="4FA978A7" w14:textId="74B2D4F0" w:rsidR="008B7C1C" w:rsidRDefault="008B7C1C" w:rsidP="008848A9">
      <w:pPr>
        <w:jc w:val="both"/>
        <w:rPr>
          <w:rFonts w:ascii="Arial" w:hAnsi="Arial" w:cs="Arial"/>
          <w:b/>
          <w:bCs/>
        </w:rPr>
      </w:pPr>
      <w:r>
        <w:rPr>
          <w:rFonts w:ascii="Arial" w:hAnsi="Arial" w:cs="Arial"/>
          <w:b/>
          <w:bCs/>
        </w:rPr>
        <w:t>V</w:t>
      </w:r>
      <w:r w:rsidRPr="008B7C1C">
        <w:rPr>
          <w:rFonts w:ascii="Arial" w:hAnsi="Arial" w:cs="Arial"/>
          <w:b/>
          <w:bCs/>
        </w:rPr>
        <w:t>iewing of the results</w:t>
      </w:r>
    </w:p>
    <w:p w14:paraId="2987BE52" w14:textId="13454BAE" w:rsidR="00044A2D" w:rsidRPr="00044A2D" w:rsidRDefault="00044A2D" w:rsidP="008848A9">
      <w:pPr>
        <w:pStyle w:val="BodyText"/>
        <w:numPr>
          <w:ilvl w:val="0"/>
          <w:numId w:val="2"/>
        </w:numPr>
        <w:spacing w:before="39" w:line="273" w:lineRule="auto"/>
        <w:ind w:left="0" w:right="1143"/>
        <w:jc w:val="both"/>
        <w:rPr>
          <w:rFonts w:ascii="Arial" w:hAnsi="Arial" w:cs="Arial"/>
          <w:sz w:val="22"/>
          <w:szCs w:val="22"/>
        </w:rPr>
      </w:pPr>
      <w:r w:rsidRPr="00044A2D">
        <w:rPr>
          <w:rFonts w:ascii="Arial" w:hAnsi="Arial" w:cs="Arial"/>
          <w:sz w:val="22"/>
          <w:szCs w:val="22"/>
        </w:rPr>
        <w:t>To</w:t>
      </w:r>
      <w:r w:rsidRPr="008848A9">
        <w:rPr>
          <w:rFonts w:ascii="Arial" w:hAnsi="Arial" w:cs="Arial"/>
          <w:sz w:val="22"/>
          <w:szCs w:val="22"/>
        </w:rPr>
        <w:t xml:space="preserve"> </w:t>
      </w:r>
      <w:r w:rsidRPr="00044A2D">
        <w:rPr>
          <w:rFonts w:ascii="Arial" w:hAnsi="Arial" w:cs="Arial"/>
          <w:sz w:val="22"/>
          <w:szCs w:val="22"/>
        </w:rPr>
        <w:t>see</w:t>
      </w:r>
      <w:r w:rsidRPr="008848A9">
        <w:rPr>
          <w:rFonts w:ascii="Arial" w:hAnsi="Arial" w:cs="Arial"/>
          <w:sz w:val="22"/>
          <w:szCs w:val="22"/>
        </w:rPr>
        <w:t xml:space="preserve"> </w:t>
      </w:r>
      <w:r w:rsidRPr="00044A2D">
        <w:rPr>
          <w:rFonts w:ascii="Arial" w:hAnsi="Arial" w:cs="Arial"/>
          <w:sz w:val="22"/>
          <w:szCs w:val="22"/>
        </w:rPr>
        <w:t>a</w:t>
      </w:r>
      <w:r w:rsidRPr="008848A9">
        <w:rPr>
          <w:rFonts w:ascii="Arial" w:hAnsi="Arial" w:cs="Arial"/>
          <w:sz w:val="22"/>
          <w:szCs w:val="22"/>
        </w:rPr>
        <w:t xml:space="preserve"> </w:t>
      </w:r>
      <w:r w:rsidRPr="00044A2D">
        <w:rPr>
          <w:rFonts w:ascii="Arial" w:hAnsi="Arial" w:cs="Arial"/>
          <w:sz w:val="22"/>
          <w:szCs w:val="22"/>
        </w:rPr>
        <w:t>list</w:t>
      </w:r>
      <w:r w:rsidRPr="008848A9">
        <w:rPr>
          <w:rFonts w:ascii="Arial" w:hAnsi="Arial" w:cs="Arial"/>
          <w:sz w:val="22"/>
          <w:szCs w:val="22"/>
        </w:rPr>
        <w:t xml:space="preserve"> </w:t>
      </w:r>
      <w:r w:rsidRPr="00044A2D">
        <w:rPr>
          <w:rFonts w:ascii="Arial" w:hAnsi="Arial" w:cs="Arial"/>
          <w:sz w:val="22"/>
          <w:szCs w:val="22"/>
        </w:rPr>
        <w:t>of</w:t>
      </w:r>
      <w:r w:rsidRPr="008848A9">
        <w:rPr>
          <w:rFonts w:ascii="Arial" w:hAnsi="Arial" w:cs="Arial"/>
          <w:sz w:val="22"/>
          <w:szCs w:val="22"/>
        </w:rPr>
        <w:t xml:space="preserve"> </w:t>
      </w:r>
      <w:r w:rsidRPr="00044A2D">
        <w:rPr>
          <w:rFonts w:ascii="Arial" w:hAnsi="Arial" w:cs="Arial"/>
          <w:sz w:val="22"/>
          <w:szCs w:val="22"/>
        </w:rPr>
        <w:t>found</w:t>
      </w:r>
      <w:r w:rsidRPr="008848A9">
        <w:rPr>
          <w:rFonts w:ascii="Arial" w:hAnsi="Arial" w:cs="Arial"/>
          <w:sz w:val="22"/>
          <w:szCs w:val="22"/>
        </w:rPr>
        <w:t xml:space="preserve"> </w:t>
      </w:r>
      <w:r w:rsidRPr="00044A2D">
        <w:rPr>
          <w:rFonts w:ascii="Arial" w:hAnsi="Arial" w:cs="Arial"/>
          <w:sz w:val="22"/>
          <w:szCs w:val="22"/>
        </w:rPr>
        <w:t>images,</w:t>
      </w:r>
      <w:r w:rsidRPr="008848A9">
        <w:rPr>
          <w:rFonts w:ascii="Arial" w:hAnsi="Arial" w:cs="Arial"/>
          <w:sz w:val="22"/>
          <w:szCs w:val="22"/>
        </w:rPr>
        <w:t xml:space="preserve"> </w:t>
      </w:r>
      <w:r w:rsidRPr="00044A2D">
        <w:rPr>
          <w:rFonts w:ascii="Arial" w:hAnsi="Arial" w:cs="Arial"/>
          <w:sz w:val="22"/>
          <w:szCs w:val="22"/>
        </w:rPr>
        <w:t>go</w:t>
      </w:r>
      <w:r w:rsidRPr="008848A9">
        <w:rPr>
          <w:rFonts w:ascii="Arial" w:hAnsi="Arial" w:cs="Arial"/>
          <w:sz w:val="22"/>
          <w:szCs w:val="22"/>
        </w:rPr>
        <w:t xml:space="preserve"> </w:t>
      </w:r>
      <w:r w:rsidRPr="00044A2D">
        <w:rPr>
          <w:rFonts w:ascii="Arial" w:hAnsi="Arial" w:cs="Arial"/>
          <w:sz w:val="22"/>
          <w:szCs w:val="22"/>
        </w:rPr>
        <w:t>to</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"Results"</w:t>
      </w:r>
      <w:r w:rsidRPr="008848A9">
        <w:rPr>
          <w:rFonts w:ascii="Arial" w:hAnsi="Arial" w:cs="Arial"/>
          <w:sz w:val="22"/>
          <w:szCs w:val="22"/>
        </w:rPr>
        <w:t xml:space="preserve"> </w:t>
      </w:r>
      <w:r w:rsidRPr="00044A2D">
        <w:rPr>
          <w:rFonts w:ascii="Arial" w:hAnsi="Arial" w:cs="Arial"/>
          <w:sz w:val="22"/>
          <w:szCs w:val="22"/>
        </w:rPr>
        <w:t>tab.</w:t>
      </w:r>
      <w:r w:rsidRPr="008848A9">
        <w:rPr>
          <w:rFonts w:ascii="Arial" w:hAnsi="Arial" w:cs="Arial"/>
          <w:sz w:val="22"/>
          <w:szCs w:val="22"/>
        </w:rPr>
        <w:t xml:space="preserve"> </w:t>
      </w:r>
      <w:r w:rsidRPr="00044A2D">
        <w:rPr>
          <w:rFonts w:ascii="Arial" w:hAnsi="Arial" w:cs="Arial"/>
          <w:sz w:val="22"/>
          <w:szCs w:val="22"/>
        </w:rPr>
        <w:t>Select</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008B7C1C" w:rsidRPr="008848A9">
        <w:rPr>
          <w:rFonts w:ascii="Arial" w:hAnsi="Arial" w:cs="Arial"/>
          <w:sz w:val="22"/>
          <w:szCs w:val="22"/>
        </w:rPr>
        <w:t>image from 20.07.2020</w:t>
      </w:r>
      <w:r w:rsidRPr="008848A9">
        <w:rPr>
          <w:rFonts w:ascii="Arial" w:hAnsi="Arial" w:cs="Arial"/>
          <w:sz w:val="22"/>
          <w:szCs w:val="22"/>
        </w:rPr>
        <w:t xml:space="preserve"> </w:t>
      </w:r>
      <w:r w:rsidRPr="00044A2D">
        <w:rPr>
          <w:rFonts w:ascii="Arial" w:hAnsi="Arial" w:cs="Arial"/>
          <w:sz w:val="22"/>
          <w:szCs w:val="22"/>
        </w:rPr>
        <w:t>and</w:t>
      </w:r>
      <w:r w:rsidRPr="008848A9">
        <w:rPr>
          <w:rFonts w:ascii="Arial" w:hAnsi="Arial" w:cs="Arial"/>
          <w:sz w:val="22"/>
          <w:szCs w:val="22"/>
        </w:rPr>
        <w:t xml:space="preserve"> </w:t>
      </w:r>
      <w:r w:rsidRPr="00044A2D">
        <w:rPr>
          <w:rFonts w:ascii="Arial" w:hAnsi="Arial" w:cs="Arial"/>
          <w:sz w:val="22"/>
          <w:szCs w:val="22"/>
        </w:rPr>
        <w:t>click</w:t>
      </w:r>
      <w:r w:rsidRPr="008848A9">
        <w:rPr>
          <w:rFonts w:ascii="Arial" w:hAnsi="Arial" w:cs="Arial"/>
          <w:sz w:val="22"/>
          <w:szCs w:val="22"/>
        </w:rPr>
        <w:t xml:space="preserve"> </w:t>
      </w:r>
      <w:r w:rsidRPr="00044A2D">
        <w:rPr>
          <w:rFonts w:ascii="Arial" w:hAnsi="Arial" w:cs="Arial"/>
          <w:sz w:val="22"/>
          <w:szCs w:val="22"/>
        </w:rPr>
        <w:t>"Visualize".</w:t>
      </w:r>
      <w:r w:rsidRPr="008848A9">
        <w:rPr>
          <w:rFonts w:ascii="Arial" w:hAnsi="Arial" w:cs="Arial"/>
          <w:sz w:val="22"/>
          <w:szCs w:val="22"/>
        </w:rPr>
        <w:t xml:space="preserve"> </w:t>
      </w:r>
      <w:r w:rsidRPr="00044A2D">
        <w:rPr>
          <w:rFonts w:ascii="Arial" w:hAnsi="Arial" w:cs="Arial"/>
          <w:sz w:val="22"/>
          <w:szCs w:val="22"/>
        </w:rPr>
        <w:t>You</w:t>
      </w:r>
      <w:r w:rsidRPr="008848A9">
        <w:rPr>
          <w:rFonts w:ascii="Arial" w:hAnsi="Arial" w:cs="Arial"/>
          <w:sz w:val="22"/>
          <w:szCs w:val="22"/>
        </w:rPr>
        <w:t xml:space="preserve"> </w:t>
      </w:r>
      <w:r w:rsidRPr="00044A2D">
        <w:rPr>
          <w:rFonts w:ascii="Arial" w:hAnsi="Arial" w:cs="Arial"/>
          <w:sz w:val="22"/>
          <w:szCs w:val="22"/>
        </w:rPr>
        <w:t>will</w:t>
      </w:r>
      <w:r w:rsidRPr="008848A9">
        <w:rPr>
          <w:rFonts w:ascii="Arial" w:hAnsi="Arial" w:cs="Arial"/>
          <w:sz w:val="22"/>
          <w:szCs w:val="22"/>
        </w:rPr>
        <w:t xml:space="preserve"> </w:t>
      </w:r>
      <w:r w:rsidRPr="00044A2D">
        <w:rPr>
          <w:rFonts w:ascii="Arial" w:hAnsi="Arial" w:cs="Arial"/>
          <w:sz w:val="22"/>
          <w:szCs w:val="22"/>
        </w:rPr>
        <w:t>automatically</w:t>
      </w:r>
      <w:r w:rsidRPr="008848A9">
        <w:rPr>
          <w:rFonts w:ascii="Arial" w:hAnsi="Arial" w:cs="Arial"/>
          <w:sz w:val="22"/>
          <w:szCs w:val="22"/>
        </w:rPr>
        <w:t xml:space="preserve"> </w:t>
      </w:r>
      <w:r w:rsidRPr="00044A2D">
        <w:rPr>
          <w:rFonts w:ascii="Arial" w:hAnsi="Arial" w:cs="Arial"/>
          <w:sz w:val="22"/>
          <w:szCs w:val="22"/>
        </w:rPr>
        <w:t>be</w:t>
      </w:r>
      <w:r w:rsidRPr="008848A9">
        <w:rPr>
          <w:rFonts w:ascii="Arial" w:hAnsi="Arial" w:cs="Arial"/>
          <w:sz w:val="22"/>
          <w:szCs w:val="22"/>
        </w:rPr>
        <w:t xml:space="preserve"> </w:t>
      </w:r>
      <w:r w:rsidRPr="00044A2D">
        <w:rPr>
          <w:rFonts w:ascii="Arial" w:hAnsi="Arial" w:cs="Arial"/>
          <w:sz w:val="22"/>
          <w:szCs w:val="22"/>
        </w:rPr>
        <w:t>moved</w:t>
      </w:r>
      <w:r w:rsidRPr="008848A9">
        <w:rPr>
          <w:rFonts w:ascii="Arial" w:hAnsi="Arial" w:cs="Arial"/>
          <w:sz w:val="22"/>
          <w:szCs w:val="22"/>
        </w:rPr>
        <w:t xml:space="preserve"> </w:t>
      </w:r>
      <w:r w:rsidRPr="00044A2D">
        <w:rPr>
          <w:rFonts w:ascii="Arial" w:hAnsi="Arial" w:cs="Arial"/>
          <w:sz w:val="22"/>
          <w:szCs w:val="22"/>
        </w:rPr>
        <w:t>to</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"Visualization",</w:t>
      </w:r>
      <w:r w:rsidRPr="008848A9">
        <w:rPr>
          <w:rFonts w:ascii="Arial" w:hAnsi="Arial" w:cs="Arial"/>
          <w:sz w:val="22"/>
          <w:szCs w:val="22"/>
        </w:rPr>
        <w:t xml:space="preserve"> </w:t>
      </w:r>
      <w:r w:rsidRPr="00044A2D">
        <w:rPr>
          <w:rFonts w:ascii="Arial" w:hAnsi="Arial" w:cs="Arial"/>
          <w:sz w:val="22"/>
          <w:szCs w:val="22"/>
        </w:rPr>
        <w:t>where</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selected</w:t>
      </w:r>
      <w:r w:rsidRPr="008848A9">
        <w:rPr>
          <w:rFonts w:ascii="Arial" w:hAnsi="Arial" w:cs="Arial"/>
          <w:sz w:val="22"/>
          <w:szCs w:val="22"/>
        </w:rPr>
        <w:t xml:space="preserve"> </w:t>
      </w:r>
      <w:r w:rsidRPr="00044A2D">
        <w:rPr>
          <w:rFonts w:ascii="Arial" w:hAnsi="Arial" w:cs="Arial"/>
          <w:sz w:val="22"/>
          <w:szCs w:val="22"/>
        </w:rPr>
        <w:t>image</w:t>
      </w:r>
      <w:r w:rsidRPr="008848A9">
        <w:rPr>
          <w:rFonts w:ascii="Arial" w:hAnsi="Arial" w:cs="Arial"/>
          <w:sz w:val="22"/>
          <w:szCs w:val="22"/>
        </w:rPr>
        <w:t xml:space="preserve"> </w:t>
      </w:r>
      <w:r w:rsidRPr="00044A2D">
        <w:rPr>
          <w:rFonts w:ascii="Arial" w:hAnsi="Arial" w:cs="Arial"/>
          <w:sz w:val="22"/>
          <w:szCs w:val="22"/>
        </w:rPr>
        <w:t>will</w:t>
      </w:r>
      <w:r w:rsidRPr="008848A9">
        <w:rPr>
          <w:rFonts w:ascii="Arial" w:hAnsi="Arial" w:cs="Arial"/>
          <w:sz w:val="22"/>
          <w:szCs w:val="22"/>
        </w:rPr>
        <w:t xml:space="preserve"> </w:t>
      </w:r>
      <w:r w:rsidRPr="00044A2D">
        <w:rPr>
          <w:rFonts w:ascii="Arial" w:hAnsi="Arial" w:cs="Arial"/>
          <w:sz w:val="22"/>
          <w:szCs w:val="22"/>
        </w:rPr>
        <w:t>be</w:t>
      </w:r>
      <w:r w:rsidRPr="008848A9">
        <w:rPr>
          <w:rFonts w:ascii="Arial" w:hAnsi="Arial" w:cs="Arial"/>
          <w:sz w:val="22"/>
          <w:szCs w:val="22"/>
        </w:rPr>
        <w:t xml:space="preserve"> </w:t>
      </w:r>
      <w:r w:rsidRPr="00044A2D">
        <w:rPr>
          <w:rFonts w:ascii="Arial" w:hAnsi="Arial" w:cs="Arial"/>
          <w:sz w:val="22"/>
          <w:szCs w:val="22"/>
        </w:rPr>
        <w:t>displayed</w:t>
      </w:r>
      <w:r w:rsidRPr="008848A9">
        <w:rPr>
          <w:rFonts w:ascii="Arial" w:hAnsi="Arial" w:cs="Arial"/>
          <w:sz w:val="22"/>
          <w:szCs w:val="22"/>
        </w:rPr>
        <w:t xml:space="preserve"> </w:t>
      </w:r>
      <w:r w:rsidRPr="00044A2D">
        <w:rPr>
          <w:rFonts w:ascii="Arial" w:hAnsi="Arial" w:cs="Arial"/>
          <w:sz w:val="22"/>
          <w:szCs w:val="22"/>
        </w:rPr>
        <w:t>in</w:t>
      </w:r>
      <w:r w:rsidRPr="008848A9">
        <w:rPr>
          <w:rFonts w:ascii="Arial" w:hAnsi="Arial" w:cs="Arial"/>
          <w:sz w:val="22"/>
          <w:szCs w:val="22"/>
        </w:rPr>
        <w:t xml:space="preserve"> </w:t>
      </w:r>
      <w:r w:rsidRPr="00044A2D">
        <w:rPr>
          <w:rFonts w:ascii="Arial" w:hAnsi="Arial" w:cs="Arial"/>
          <w:sz w:val="22"/>
          <w:szCs w:val="22"/>
        </w:rPr>
        <w:t>real</w:t>
      </w:r>
      <w:r w:rsidRPr="008848A9">
        <w:rPr>
          <w:rFonts w:ascii="Arial" w:hAnsi="Arial" w:cs="Arial"/>
          <w:sz w:val="22"/>
          <w:szCs w:val="22"/>
        </w:rPr>
        <w:t xml:space="preserve"> </w:t>
      </w:r>
      <w:proofErr w:type="spellStart"/>
      <w:r w:rsidRPr="00044A2D">
        <w:rPr>
          <w:rFonts w:ascii="Arial" w:hAnsi="Arial" w:cs="Arial"/>
          <w:sz w:val="22"/>
          <w:szCs w:val="22"/>
        </w:rPr>
        <w:t>colours</w:t>
      </w:r>
      <w:proofErr w:type="spellEnd"/>
      <w:r w:rsidRPr="008848A9">
        <w:rPr>
          <w:rFonts w:ascii="Arial" w:hAnsi="Arial" w:cs="Arial"/>
          <w:sz w:val="22"/>
          <w:szCs w:val="22"/>
        </w:rPr>
        <w:t xml:space="preserve"> </w:t>
      </w:r>
      <w:r w:rsidRPr="00044A2D">
        <w:rPr>
          <w:rFonts w:ascii="Arial" w:hAnsi="Arial" w:cs="Arial"/>
          <w:sz w:val="22"/>
          <w:szCs w:val="22"/>
        </w:rPr>
        <w:t>(RGB).</w:t>
      </w:r>
    </w:p>
    <w:p w14:paraId="579D262E" w14:textId="0AF1CB5E" w:rsidR="00044A2D" w:rsidRPr="00044A2D" w:rsidRDefault="008B7C1C" w:rsidP="008848A9">
      <w:pPr>
        <w:pStyle w:val="BodyText"/>
        <w:jc w:val="both"/>
        <w:rPr>
          <w:rFonts w:ascii="Arial" w:hAnsi="Arial" w:cs="Arial"/>
          <w:sz w:val="22"/>
          <w:szCs w:val="22"/>
        </w:rPr>
      </w:pPr>
      <w:r>
        <w:rPr>
          <w:noProof/>
        </w:rPr>
        <w:lastRenderedPageBreak/>
        <w:drawing>
          <wp:inline distT="0" distB="0" distL="0" distR="0" wp14:anchorId="79137EE1" wp14:editId="7252AE95">
            <wp:extent cx="6159500" cy="2659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11878" b="11363"/>
                    <a:stretch/>
                  </pic:blipFill>
                  <pic:spPr bwMode="auto">
                    <a:xfrm>
                      <a:off x="0" y="0"/>
                      <a:ext cx="6159500" cy="2659380"/>
                    </a:xfrm>
                    <a:prstGeom prst="rect">
                      <a:avLst/>
                    </a:prstGeom>
                    <a:ln>
                      <a:noFill/>
                    </a:ln>
                    <a:extLst>
                      <a:ext uri="{53640926-AAD7-44D8-BBD7-CCE9431645EC}">
                        <a14:shadowObscured xmlns:a14="http://schemas.microsoft.com/office/drawing/2010/main"/>
                      </a:ext>
                    </a:extLst>
                  </pic:spPr>
                </pic:pic>
              </a:graphicData>
            </a:graphic>
          </wp:inline>
        </w:drawing>
      </w:r>
    </w:p>
    <w:p w14:paraId="42CE9D1C" w14:textId="77777777" w:rsidR="00044A2D" w:rsidRPr="00044A2D" w:rsidRDefault="00044A2D" w:rsidP="008848A9">
      <w:pPr>
        <w:pStyle w:val="BodyText"/>
        <w:spacing w:before="8"/>
        <w:jc w:val="both"/>
        <w:rPr>
          <w:rFonts w:ascii="Arial" w:hAnsi="Arial" w:cs="Arial"/>
          <w:sz w:val="22"/>
          <w:szCs w:val="22"/>
        </w:rPr>
      </w:pPr>
    </w:p>
    <w:p w14:paraId="0B6E1251" w14:textId="77777777" w:rsidR="00044A2D" w:rsidRPr="00044A2D" w:rsidRDefault="00044A2D" w:rsidP="008848A9">
      <w:pPr>
        <w:jc w:val="both"/>
        <w:rPr>
          <w:rFonts w:ascii="Arial" w:hAnsi="Arial" w:cs="Arial"/>
        </w:rPr>
      </w:pPr>
      <w:r w:rsidRPr="00044A2D">
        <w:rPr>
          <w:rFonts w:ascii="Arial" w:hAnsi="Arial" w:cs="Arial"/>
        </w:rPr>
        <w:t>On</w:t>
      </w:r>
      <w:r w:rsidRPr="008B7C1C">
        <w:rPr>
          <w:rFonts w:ascii="Arial" w:hAnsi="Arial" w:cs="Arial"/>
        </w:rPr>
        <w:t xml:space="preserve"> </w:t>
      </w:r>
      <w:r w:rsidRPr="00044A2D">
        <w:rPr>
          <w:rFonts w:ascii="Arial" w:hAnsi="Arial" w:cs="Arial"/>
        </w:rPr>
        <w:t>the</w:t>
      </w:r>
      <w:r w:rsidRPr="008B7C1C">
        <w:rPr>
          <w:rFonts w:ascii="Arial" w:hAnsi="Arial" w:cs="Arial"/>
        </w:rPr>
        <w:t xml:space="preserve"> </w:t>
      </w:r>
      <w:r w:rsidRPr="00044A2D">
        <w:rPr>
          <w:rFonts w:ascii="Arial" w:hAnsi="Arial" w:cs="Arial"/>
        </w:rPr>
        <w:t>left</w:t>
      </w:r>
      <w:r w:rsidRPr="008B7C1C">
        <w:rPr>
          <w:rFonts w:ascii="Arial" w:hAnsi="Arial" w:cs="Arial"/>
        </w:rPr>
        <w:t xml:space="preserve"> </w:t>
      </w:r>
      <w:r w:rsidRPr="00044A2D">
        <w:rPr>
          <w:rFonts w:ascii="Arial" w:hAnsi="Arial" w:cs="Arial"/>
        </w:rPr>
        <w:t>side</w:t>
      </w:r>
      <w:r w:rsidRPr="008B7C1C">
        <w:rPr>
          <w:rFonts w:ascii="Arial" w:hAnsi="Arial" w:cs="Arial"/>
        </w:rPr>
        <w:t xml:space="preserve"> </w:t>
      </w:r>
      <w:r w:rsidRPr="00044A2D">
        <w:rPr>
          <w:rFonts w:ascii="Arial" w:hAnsi="Arial" w:cs="Arial"/>
        </w:rPr>
        <w:t>of</w:t>
      </w:r>
      <w:r w:rsidRPr="008B7C1C">
        <w:rPr>
          <w:rFonts w:ascii="Arial" w:hAnsi="Arial" w:cs="Arial"/>
        </w:rPr>
        <w:t xml:space="preserve"> </w:t>
      </w:r>
      <w:r w:rsidRPr="00044A2D">
        <w:rPr>
          <w:rFonts w:ascii="Arial" w:hAnsi="Arial" w:cs="Arial"/>
        </w:rPr>
        <w:t>the</w:t>
      </w:r>
      <w:r w:rsidRPr="008B7C1C">
        <w:rPr>
          <w:rFonts w:ascii="Arial" w:hAnsi="Arial" w:cs="Arial"/>
        </w:rPr>
        <w:t xml:space="preserve"> </w:t>
      </w:r>
      <w:r w:rsidRPr="00044A2D">
        <w:rPr>
          <w:rFonts w:ascii="Arial" w:hAnsi="Arial" w:cs="Arial"/>
        </w:rPr>
        <w:t>screen,</w:t>
      </w:r>
      <w:r w:rsidRPr="008B7C1C">
        <w:rPr>
          <w:rFonts w:ascii="Arial" w:hAnsi="Arial" w:cs="Arial"/>
        </w:rPr>
        <w:t xml:space="preserve"> </w:t>
      </w:r>
      <w:r w:rsidRPr="00044A2D">
        <w:rPr>
          <w:rFonts w:ascii="Arial" w:hAnsi="Arial" w:cs="Arial"/>
        </w:rPr>
        <w:t>a</w:t>
      </w:r>
      <w:r w:rsidRPr="008B7C1C">
        <w:rPr>
          <w:rFonts w:ascii="Arial" w:hAnsi="Arial" w:cs="Arial"/>
        </w:rPr>
        <w:t xml:space="preserve"> </w:t>
      </w:r>
      <w:r w:rsidRPr="00044A2D">
        <w:rPr>
          <w:rFonts w:ascii="Arial" w:hAnsi="Arial" w:cs="Arial"/>
        </w:rPr>
        <w:t>list</w:t>
      </w:r>
      <w:r w:rsidRPr="008B7C1C">
        <w:rPr>
          <w:rFonts w:ascii="Arial" w:hAnsi="Arial" w:cs="Arial"/>
        </w:rPr>
        <w:t xml:space="preserve"> </w:t>
      </w:r>
      <w:r w:rsidRPr="00044A2D">
        <w:rPr>
          <w:rFonts w:ascii="Arial" w:hAnsi="Arial" w:cs="Arial"/>
        </w:rPr>
        <w:t>will</w:t>
      </w:r>
      <w:r w:rsidRPr="008B7C1C">
        <w:rPr>
          <w:rFonts w:ascii="Arial" w:hAnsi="Arial" w:cs="Arial"/>
        </w:rPr>
        <w:t xml:space="preserve"> </w:t>
      </w:r>
      <w:r w:rsidRPr="00044A2D">
        <w:rPr>
          <w:rFonts w:ascii="Arial" w:hAnsi="Arial" w:cs="Arial"/>
        </w:rPr>
        <w:t>appear.</w:t>
      </w:r>
      <w:r w:rsidRPr="008B7C1C">
        <w:rPr>
          <w:rFonts w:ascii="Arial" w:hAnsi="Arial" w:cs="Arial"/>
        </w:rPr>
        <w:t xml:space="preserve"> </w:t>
      </w:r>
      <w:r w:rsidRPr="00044A2D">
        <w:rPr>
          <w:rFonts w:ascii="Arial" w:hAnsi="Arial" w:cs="Arial"/>
        </w:rPr>
        <w:t>You</w:t>
      </w:r>
      <w:r w:rsidRPr="008B7C1C">
        <w:rPr>
          <w:rFonts w:ascii="Arial" w:hAnsi="Arial" w:cs="Arial"/>
        </w:rPr>
        <w:t xml:space="preserve"> </w:t>
      </w:r>
      <w:r w:rsidRPr="00044A2D">
        <w:rPr>
          <w:rFonts w:ascii="Arial" w:hAnsi="Arial" w:cs="Arial"/>
        </w:rPr>
        <w:t>can</w:t>
      </w:r>
      <w:r w:rsidRPr="008B7C1C">
        <w:rPr>
          <w:rFonts w:ascii="Arial" w:hAnsi="Arial" w:cs="Arial"/>
        </w:rPr>
        <w:t xml:space="preserve"> </w:t>
      </w:r>
      <w:r w:rsidRPr="00044A2D">
        <w:rPr>
          <w:rFonts w:ascii="Arial" w:hAnsi="Arial" w:cs="Arial"/>
        </w:rPr>
        <w:t>how</w:t>
      </w:r>
      <w:r w:rsidRPr="008B7C1C">
        <w:rPr>
          <w:rFonts w:ascii="Arial" w:hAnsi="Arial" w:cs="Arial"/>
        </w:rPr>
        <w:t xml:space="preserve"> </w:t>
      </w:r>
      <w:r w:rsidRPr="00044A2D">
        <w:rPr>
          <w:rFonts w:ascii="Arial" w:hAnsi="Arial" w:cs="Arial"/>
        </w:rPr>
        <w:t>to</w:t>
      </w:r>
      <w:r w:rsidRPr="008B7C1C">
        <w:rPr>
          <w:rFonts w:ascii="Arial" w:hAnsi="Arial" w:cs="Arial"/>
        </w:rPr>
        <w:t xml:space="preserve"> </w:t>
      </w:r>
      <w:r w:rsidRPr="00044A2D">
        <w:rPr>
          <w:rFonts w:ascii="Arial" w:hAnsi="Arial" w:cs="Arial"/>
        </w:rPr>
        <w:t>display</w:t>
      </w:r>
      <w:r w:rsidRPr="008B7C1C">
        <w:rPr>
          <w:rFonts w:ascii="Arial" w:hAnsi="Arial" w:cs="Arial"/>
        </w:rPr>
        <w:t xml:space="preserve"> </w:t>
      </w:r>
      <w:r w:rsidRPr="00044A2D">
        <w:rPr>
          <w:rFonts w:ascii="Arial" w:hAnsi="Arial" w:cs="Arial"/>
        </w:rPr>
        <w:t>the</w:t>
      </w:r>
      <w:r w:rsidRPr="008B7C1C">
        <w:rPr>
          <w:rFonts w:ascii="Arial" w:hAnsi="Arial" w:cs="Arial"/>
        </w:rPr>
        <w:t xml:space="preserve"> </w:t>
      </w:r>
      <w:r w:rsidRPr="00044A2D">
        <w:rPr>
          <w:rFonts w:ascii="Arial" w:hAnsi="Arial" w:cs="Arial"/>
        </w:rPr>
        <w:t>image</w:t>
      </w:r>
      <w:r w:rsidRPr="008B7C1C">
        <w:rPr>
          <w:rFonts w:ascii="Arial" w:hAnsi="Arial" w:cs="Arial"/>
        </w:rPr>
        <w:t xml:space="preserve"> </w:t>
      </w:r>
      <w:r w:rsidRPr="00044A2D">
        <w:rPr>
          <w:rFonts w:ascii="Arial" w:hAnsi="Arial" w:cs="Arial"/>
        </w:rPr>
        <w:t>(</w:t>
      </w:r>
      <w:proofErr w:type="spellStart"/>
      <w:r w:rsidRPr="00044A2D">
        <w:rPr>
          <w:rFonts w:ascii="Arial" w:hAnsi="Arial" w:cs="Arial"/>
        </w:rPr>
        <w:t>colour</w:t>
      </w:r>
      <w:proofErr w:type="spellEnd"/>
      <w:r w:rsidRPr="008B7C1C">
        <w:rPr>
          <w:rFonts w:ascii="Arial" w:hAnsi="Arial" w:cs="Arial"/>
        </w:rPr>
        <w:t xml:space="preserve"> </w:t>
      </w:r>
      <w:r w:rsidRPr="00044A2D">
        <w:rPr>
          <w:rFonts w:ascii="Arial" w:hAnsi="Arial" w:cs="Arial"/>
        </w:rPr>
        <w:t>composition</w:t>
      </w:r>
      <w:r w:rsidRPr="008B7C1C">
        <w:rPr>
          <w:rFonts w:ascii="Arial" w:hAnsi="Arial" w:cs="Arial"/>
        </w:rPr>
        <w:t xml:space="preserve"> </w:t>
      </w:r>
      <w:r w:rsidRPr="00044A2D">
        <w:rPr>
          <w:rFonts w:ascii="Arial" w:hAnsi="Arial" w:cs="Arial"/>
        </w:rPr>
        <w:t>or</w:t>
      </w:r>
      <w:r w:rsidRPr="008B7C1C">
        <w:rPr>
          <w:rFonts w:ascii="Arial" w:hAnsi="Arial" w:cs="Arial"/>
        </w:rPr>
        <w:t xml:space="preserve"> </w:t>
      </w:r>
      <w:r w:rsidRPr="00044A2D">
        <w:rPr>
          <w:rFonts w:ascii="Arial" w:hAnsi="Arial" w:cs="Arial"/>
        </w:rPr>
        <w:t>index).</w:t>
      </w:r>
      <w:r w:rsidRPr="008B7C1C">
        <w:rPr>
          <w:rFonts w:ascii="Arial" w:hAnsi="Arial" w:cs="Arial"/>
        </w:rPr>
        <w:t xml:space="preserve"> </w:t>
      </w:r>
      <w:r w:rsidRPr="00044A2D">
        <w:rPr>
          <w:rFonts w:ascii="Arial" w:hAnsi="Arial" w:cs="Arial"/>
        </w:rPr>
        <w:t>You</w:t>
      </w:r>
      <w:r w:rsidRPr="008B7C1C">
        <w:rPr>
          <w:rFonts w:ascii="Arial" w:hAnsi="Arial" w:cs="Arial"/>
        </w:rPr>
        <w:t xml:space="preserve"> </w:t>
      </w:r>
      <w:r w:rsidRPr="00044A2D">
        <w:rPr>
          <w:rFonts w:ascii="Arial" w:hAnsi="Arial" w:cs="Arial"/>
        </w:rPr>
        <w:t>can also</w:t>
      </w:r>
      <w:r w:rsidRPr="008B7C1C">
        <w:rPr>
          <w:rFonts w:ascii="Arial" w:hAnsi="Arial" w:cs="Arial"/>
        </w:rPr>
        <w:t xml:space="preserve"> </w:t>
      </w:r>
      <w:r w:rsidRPr="00044A2D">
        <w:rPr>
          <w:rFonts w:ascii="Arial" w:hAnsi="Arial" w:cs="Arial"/>
        </w:rPr>
        <w:t>choose</w:t>
      </w:r>
      <w:r w:rsidRPr="008B7C1C">
        <w:rPr>
          <w:rFonts w:ascii="Arial" w:hAnsi="Arial" w:cs="Arial"/>
        </w:rPr>
        <w:t xml:space="preserve"> </w:t>
      </w:r>
      <w:r w:rsidRPr="00044A2D">
        <w:rPr>
          <w:rFonts w:ascii="Arial" w:hAnsi="Arial" w:cs="Arial"/>
        </w:rPr>
        <w:t>the</w:t>
      </w:r>
      <w:r w:rsidRPr="008B7C1C">
        <w:rPr>
          <w:rFonts w:ascii="Arial" w:hAnsi="Arial" w:cs="Arial"/>
        </w:rPr>
        <w:t xml:space="preserve"> </w:t>
      </w:r>
      <w:r w:rsidRPr="00044A2D">
        <w:rPr>
          <w:rFonts w:ascii="Arial" w:hAnsi="Arial" w:cs="Arial"/>
        </w:rPr>
        <w:t>option of</w:t>
      </w:r>
      <w:r w:rsidRPr="008B7C1C">
        <w:rPr>
          <w:rFonts w:ascii="Arial" w:hAnsi="Arial" w:cs="Arial"/>
        </w:rPr>
        <w:t xml:space="preserve"> </w:t>
      </w:r>
      <w:r w:rsidRPr="00044A2D">
        <w:rPr>
          <w:rFonts w:ascii="Arial" w:hAnsi="Arial" w:cs="Arial"/>
        </w:rPr>
        <w:t>displaying</w:t>
      </w:r>
      <w:r w:rsidRPr="008B7C1C">
        <w:rPr>
          <w:rFonts w:ascii="Arial" w:hAnsi="Arial" w:cs="Arial"/>
        </w:rPr>
        <w:t xml:space="preserve"> </w:t>
      </w:r>
      <w:r w:rsidRPr="00044A2D">
        <w:rPr>
          <w:rFonts w:ascii="Arial" w:hAnsi="Arial" w:cs="Arial"/>
        </w:rPr>
        <w:t>classified</w:t>
      </w:r>
      <w:r w:rsidRPr="008B7C1C">
        <w:rPr>
          <w:rFonts w:ascii="Arial" w:hAnsi="Arial" w:cs="Arial"/>
        </w:rPr>
        <w:t xml:space="preserve"> </w:t>
      </w:r>
      <w:r w:rsidRPr="00044A2D">
        <w:rPr>
          <w:rFonts w:ascii="Arial" w:hAnsi="Arial" w:cs="Arial"/>
        </w:rPr>
        <w:t>image</w:t>
      </w:r>
      <w:r w:rsidRPr="008B7C1C">
        <w:rPr>
          <w:rFonts w:ascii="Arial" w:hAnsi="Arial" w:cs="Arial"/>
        </w:rPr>
        <w:t xml:space="preserve"> </w:t>
      </w:r>
      <w:r w:rsidRPr="00044A2D">
        <w:rPr>
          <w:rFonts w:ascii="Arial" w:hAnsi="Arial" w:cs="Arial"/>
        </w:rPr>
        <w:t>according</w:t>
      </w:r>
      <w:r w:rsidRPr="008B7C1C">
        <w:rPr>
          <w:rFonts w:ascii="Arial" w:hAnsi="Arial" w:cs="Arial"/>
        </w:rPr>
        <w:t xml:space="preserve"> </w:t>
      </w:r>
      <w:r w:rsidRPr="00044A2D">
        <w:rPr>
          <w:rFonts w:ascii="Arial" w:hAnsi="Arial" w:cs="Arial"/>
        </w:rPr>
        <w:t>to</w:t>
      </w:r>
      <w:r w:rsidRPr="008B7C1C">
        <w:rPr>
          <w:rFonts w:ascii="Arial" w:hAnsi="Arial" w:cs="Arial"/>
        </w:rPr>
        <w:t xml:space="preserve"> </w:t>
      </w:r>
      <w:r w:rsidRPr="00044A2D">
        <w:rPr>
          <w:rFonts w:ascii="Arial" w:hAnsi="Arial" w:cs="Arial"/>
        </w:rPr>
        <w:t>ESA</w:t>
      </w:r>
      <w:r w:rsidRPr="008B7C1C">
        <w:rPr>
          <w:rFonts w:ascii="Arial" w:hAnsi="Arial" w:cs="Arial"/>
        </w:rPr>
        <w:t xml:space="preserve"> </w:t>
      </w:r>
      <w:r w:rsidRPr="00044A2D">
        <w:rPr>
          <w:rFonts w:ascii="Arial" w:hAnsi="Arial" w:cs="Arial"/>
        </w:rPr>
        <w:t>algorithm.</w:t>
      </w:r>
    </w:p>
    <w:p w14:paraId="4F1C5F2A" w14:textId="77777777" w:rsidR="00044A2D" w:rsidRPr="008B7C1C" w:rsidRDefault="00044A2D" w:rsidP="008848A9">
      <w:pPr>
        <w:pStyle w:val="ListParagraph"/>
        <w:numPr>
          <w:ilvl w:val="0"/>
          <w:numId w:val="5"/>
        </w:numPr>
        <w:tabs>
          <w:tab w:val="left" w:pos="1336"/>
          <w:tab w:val="left" w:pos="1337"/>
        </w:tabs>
        <w:jc w:val="both"/>
        <w:rPr>
          <w:rFonts w:ascii="Arial" w:hAnsi="Arial" w:cs="Arial"/>
        </w:rPr>
      </w:pPr>
      <w:r w:rsidRPr="008B7C1C">
        <w:rPr>
          <w:rFonts w:ascii="Arial" w:hAnsi="Arial" w:cs="Arial"/>
        </w:rPr>
        <w:t>True</w:t>
      </w:r>
      <w:r w:rsidRPr="008B7C1C">
        <w:rPr>
          <w:rFonts w:ascii="Arial" w:hAnsi="Arial" w:cs="Arial"/>
          <w:spacing w:val="-3"/>
        </w:rPr>
        <w:t xml:space="preserve"> </w:t>
      </w:r>
      <w:r w:rsidRPr="008B7C1C">
        <w:rPr>
          <w:rFonts w:ascii="Arial" w:hAnsi="Arial" w:cs="Arial"/>
        </w:rPr>
        <w:t>color</w:t>
      </w:r>
      <w:r w:rsidRPr="008B7C1C">
        <w:rPr>
          <w:rFonts w:ascii="Arial" w:hAnsi="Arial" w:cs="Arial"/>
          <w:spacing w:val="-1"/>
        </w:rPr>
        <w:t xml:space="preserve"> </w:t>
      </w:r>
      <w:r w:rsidRPr="008B7C1C">
        <w:rPr>
          <w:rFonts w:ascii="Arial" w:hAnsi="Arial" w:cs="Arial"/>
        </w:rPr>
        <w:t>–</w:t>
      </w:r>
      <w:r w:rsidRPr="008B7C1C">
        <w:rPr>
          <w:rFonts w:ascii="Arial" w:hAnsi="Arial" w:cs="Arial"/>
          <w:spacing w:val="-3"/>
        </w:rPr>
        <w:t xml:space="preserve"> </w:t>
      </w:r>
      <w:r w:rsidRPr="008B7C1C">
        <w:rPr>
          <w:rFonts w:ascii="Arial" w:hAnsi="Arial" w:cs="Arial"/>
        </w:rPr>
        <w:t xml:space="preserve">true </w:t>
      </w:r>
      <w:proofErr w:type="spellStart"/>
      <w:r w:rsidRPr="008B7C1C">
        <w:rPr>
          <w:rFonts w:ascii="Arial" w:hAnsi="Arial" w:cs="Arial"/>
        </w:rPr>
        <w:t>colours</w:t>
      </w:r>
      <w:proofErr w:type="spellEnd"/>
      <w:r w:rsidRPr="008B7C1C">
        <w:rPr>
          <w:rFonts w:ascii="Arial" w:hAnsi="Arial" w:cs="Arial"/>
        </w:rPr>
        <w:t>;</w:t>
      </w:r>
    </w:p>
    <w:p w14:paraId="0E7BB55D" w14:textId="77777777" w:rsidR="00044A2D" w:rsidRPr="008B7C1C" w:rsidRDefault="00044A2D" w:rsidP="008848A9">
      <w:pPr>
        <w:pStyle w:val="ListParagraph"/>
        <w:numPr>
          <w:ilvl w:val="0"/>
          <w:numId w:val="5"/>
        </w:numPr>
        <w:tabs>
          <w:tab w:val="left" w:pos="1336"/>
          <w:tab w:val="left" w:pos="1337"/>
        </w:tabs>
        <w:jc w:val="both"/>
        <w:rPr>
          <w:rFonts w:ascii="Arial" w:hAnsi="Arial" w:cs="Arial"/>
        </w:rPr>
      </w:pPr>
      <w:r w:rsidRPr="008B7C1C">
        <w:rPr>
          <w:rFonts w:ascii="Arial" w:hAnsi="Arial" w:cs="Arial"/>
        </w:rPr>
        <w:t>False</w:t>
      </w:r>
      <w:r w:rsidRPr="008B7C1C">
        <w:rPr>
          <w:rFonts w:ascii="Arial" w:hAnsi="Arial" w:cs="Arial"/>
          <w:spacing w:val="-4"/>
        </w:rPr>
        <w:t xml:space="preserve"> </w:t>
      </w:r>
      <w:r w:rsidRPr="008B7C1C">
        <w:rPr>
          <w:rFonts w:ascii="Arial" w:hAnsi="Arial" w:cs="Arial"/>
        </w:rPr>
        <w:t>color</w:t>
      </w:r>
      <w:r w:rsidRPr="008B7C1C">
        <w:rPr>
          <w:rFonts w:ascii="Arial" w:hAnsi="Arial" w:cs="Arial"/>
          <w:spacing w:val="-1"/>
        </w:rPr>
        <w:t xml:space="preserve"> </w:t>
      </w:r>
      <w:r w:rsidRPr="008B7C1C">
        <w:rPr>
          <w:rFonts w:ascii="Arial" w:hAnsi="Arial" w:cs="Arial"/>
        </w:rPr>
        <w:t>–</w:t>
      </w:r>
      <w:r w:rsidRPr="008B7C1C">
        <w:rPr>
          <w:rFonts w:ascii="Arial" w:hAnsi="Arial" w:cs="Arial"/>
          <w:spacing w:val="-4"/>
        </w:rPr>
        <w:t xml:space="preserve"> </w:t>
      </w:r>
      <w:r w:rsidRPr="008B7C1C">
        <w:rPr>
          <w:rFonts w:ascii="Arial" w:hAnsi="Arial" w:cs="Arial"/>
        </w:rPr>
        <w:t>near</w:t>
      </w:r>
      <w:r w:rsidRPr="008B7C1C">
        <w:rPr>
          <w:rFonts w:ascii="Arial" w:hAnsi="Arial" w:cs="Arial"/>
          <w:spacing w:val="-2"/>
        </w:rPr>
        <w:t xml:space="preserve"> </w:t>
      </w:r>
      <w:r w:rsidRPr="008B7C1C">
        <w:rPr>
          <w:rFonts w:ascii="Arial" w:hAnsi="Arial" w:cs="Arial"/>
        </w:rPr>
        <w:t>infrared</w:t>
      </w:r>
      <w:r w:rsidRPr="008B7C1C">
        <w:rPr>
          <w:rFonts w:ascii="Arial" w:hAnsi="Arial" w:cs="Arial"/>
          <w:spacing w:val="-3"/>
        </w:rPr>
        <w:t xml:space="preserve"> </w:t>
      </w:r>
      <w:r w:rsidRPr="008B7C1C">
        <w:rPr>
          <w:rFonts w:ascii="Arial" w:hAnsi="Arial" w:cs="Arial"/>
        </w:rPr>
        <w:t>composition.</w:t>
      </w:r>
      <w:r w:rsidRPr="008B7C1C">
        <w:rPr>
          <w:rFonts w:ascii="Arial" w:hAnsi="Arial" w:cs="Arial"/>
          <w:spacing w:val="-2"/>
        </w:rPr>
        <w:t xml:space="preserve"> </w:t>
      </w:r>
      <w:r w:rsidRPr="008B7C1C">
        <w:rPr>
          <w:rFonts w:ascii="Arial" w:hAnsi="Arial" w:cs="Arial"/>
        </w:rPr>
        <w:t>Useful</w:t>
      </w:r>
      <w:r w:rsidRPr="008B7C1C">
        <w:rPr>
          <w:rFonts w:ascii="Arial" w:hAnsi="Arial" w:cs="Arial"/>
          <w:spacing w:val="-3"/>
        </w:rPr>
        <w:t xml:space="preserve"> </w:t>
      </w:r>
      <w:r w:rsidRPr="008B7C1C">
        <w:rPr>
          <w:rFonts w:ascii="Arial" w:hAnsi="Arial" w:cs="Arial"/>
        </w:rPr>
        <w:t>for</w:t>
      </w:r>
      <w:r w:rsidRPr="008B7C1C">
        <w:rPr>
          <w:rFonts w:ascii="Arial" w:hAnsi="Arial" w:cs="Arial"/>
          <w:spacing w:val="-2"/>
        </w:rPr>
        <w:t xml:space="preserve"> </w:t>
      </w:r>
      <w:r w:rsidRPr="008B7C1C">
        <w:rPr>
          <w:rFonts w:ascii="Arial" w:hAnsi="Arial" w:cs="Arial"/>
        </w:rPr>
        <w:t>analyzing</w:t>
      </w:r>
      <w:r w:rsidRPr="008B7C1C">
        <w:rPr>
          <w:rFonts w:ascii="Arial" w:hAnsi="Arial" w:cs="Arial"/>
          <w:spacing w:val="1"/>
        </w:rPr>
        <w:t xml:space="preserve"> </w:t>
      </w:r>
      <w:r w:rsidRPr="008B7C1C">
        <w:rPr>
          <w:rFonts w:ascii="Arial" w:hAnsi="Arial" w:cs="Arial"/>
        </w:rPr>
        <w:t>vegetated</w:t>
      </w:r>
      <w:r w:rsidRPr="008B7C1C">
        <w:rPr>
          <w:rFonts w:ascii="Arial" w:hAnsi="Arial" w:cs="Arial"/>
          <w:spacing w:val="-2"/>
        </w:rPr>
        <w:t xml:space="preserve"> </w:t>
      </w:r>
      <w:r w:rsidRPr="008B7C1C">
        <w:rPr>
          <w:rFonts w:ascii="Arial" w:hAnsi="Arial" w:cs="Arial"/>
        </w:rPr>
        <w:t>areas;</w:t>
      </w:r>
    </w:p>
    <w:p w14:paraId="3AE961DD" w14:textId="77777777" w:rsidR="00044A2D" w:rsidRPr="008B7C1C" w:rsidRDefault="00044A2D" w:rsidP="008848A9">
      <w:pPr>
        <w:pStyle w:val="ListParagraph"/>
        <w:numPr>
          <w:ilvl w:val="0"/>
          <w:numId w:val="5"/>
        </w:numPr>
        <w:tabs>
          <w:tab w:val="left" w:pos="1336"/>
          <w:tab w:val="left" w:pos="1337"/>
        </w:tabs>
        <w:spacing w:before="38"/>
        <w:jc w:val="both"/>
        <w:rPr>
          <w:rFonts w:ascii="Arial" w:hAnsi="Arial" w:cs="Arial"/>
        </w:rPr>
      </w:pPr>
      <w:r w:rsidRPr="008B7C1C">
        <w:rPr>
          <w:rFonts w:ascii="Arial" w:hAnsi="Arial" w:cs="Arial"/>
        </w:rPr>
        <w:t>NDVI</w:t>
      </w:r>
      <w:r w:rsidRPr="008B7C1C">
        <w:rPr>
          <w:rFonts w:ascii="Arial" w:hAnsi="Arial" w:cs="Arial"/>
          <w:spacing w:val="-2"/>
        </w:rPr>
        <w:t xml:space="preserve"> </w:t>
      </w:r>
      <w:r w:rsidRPr="008B7C1C">
        <w:rPr>
          <w:rFonts w:ascii="Arial" w:hAnsi="Arial" w:cs="Arial"/>
        </w:rPr>
        <w:t>–</w:t>
      </w:r>
      <w:r w:rsidRPr="008B7C1C">
        <w:rPr>
          <w:rFonts w:ascii="Arial" w:hAnsi="Arial" w:cs="Arial"/>
          <w:spacing w:val="-2"/>
        </w:rPr>
        <w:t xml:space="preserve"> </w:t>
      </w:r>
      <w:r w:rsidRPr="008B7C1C">
        <w:rPr>
          <w:rFonts w:ascii="Arial" w:hAnsi="Arial" w:cs="Arial"/>
        </w:rPr>
        <w:t>a</w:t>
      </w:r>
      <w:r w:rsidRPr="008B7C1C">
        <w:rPr>
          <w:rFonts w:ascii="Arial" w:hAnsi="Arial" w:cs="Arial"/>
          <w:spacing w:val="-2"/>
        </w:rPr>
        <w:t xml:space="preserve"> </w:t>
      </w:r>
      <w:r w:rsidRPr="008B7C1C">
        <w:rPr>
          <w:rFonts w:ascii="Arial" w:hAnsi="Arial" w:cs="Arial"/>
        </w:rPr>
        <w:t>commonly</w:t>
      </w:r>
      <w:r w:rsidRPr="008B7C1C">
        <w:rPr>
          <w:rFonts w:ascii="Arial" w:hAnsi="Arial" w:cs="Arial"/>
          <w:spacing w:val="-1"/>
        </w:rPr>
        <w:t xml:space="preserve"> </w:t>
      </w:r>
      <w:r w:rsidRPr="008B7C1C">
        <w:rPr>
          <w:rFonts w:ascii="Arial" w:hAnsi="Arial" w:cs="Arial"/>
        </w:rPr>
        <w:t>used index</w:t>
      </w:r>
      <w:r w:rsidRPr="008B7C1C">
        <w:rPr>
          <w:rFonts w:ascii="Arial" w:hAnsi="Arial" w:cs="Arial"/>
          <w:spacing w:val="-1"/>
        </w:rPr>
        <w:t xml:space="preserve"> </w:t>
      </w:r>
      <w:r w:rsidRPr="008B7C1C">
        <w:rPr>
          <w:rFonts w:ascii="Arial" w:hAnsi="Arial" w:cs="Arial"/>
        </w:rPr>
        <w:t>of</w:t>
      </w:r>
      <w:r w:rsidRPr="008B7C1C">
        <w:rPr>
          <w:rFonts w:ascii="Arial" w:hAnsi="Arial" w:cs="Arial"/>
          <w:spacing w:val="-4"/>
        </w:rPr>
        <w:t xml:space="preserve"> </w:t>
      </w:r>
      <w:r w:rsidRPr="008B7C1C">
        <w:rPr>
          <w:rFonts w:ascii="Arial" w:hAnsi="Arial" w:cs="Arial"/>
        </w:rPr>
        <w:t>the</w:t>
      </w:r>
      <w:r w:rsidRPr="008B7C1C">
        <w:rPr>
          <w:rFonts w:ascii="Arial" w:hAnsi="Arial" w:cs="Arial"/>
          <w:spacing w:val="-2"/>
        </w:rPr>
        <w:t xml:space="preserve"> </w:t>
      </w:r>
      <w:r w:rsidRPr="008B7C1C">
        <w:rPr>
          <w:rFonts w:ascii="Arial" w:hAnsi="Arial" w:cs="Arial"/>
        </w:rPr>
        <w:t>condition</w:t>
      </w:r>
      <w:r w:rsidRPr="008B7C1C">
        <w:rPr>
          <w:rFonts w:ascii="Arial" w:hAnsi="Arial" w:cs="Arial"/>
          <w:spacing w:val="-1"/>
        </w:rPr>
        <w:t xml:space="preserve"> </w:t>
      </w:r>
      <w:r w:rsidRPr="008B7C1C">
        <w:rPr>
          <w:rFonts w:ascii="Arial" w:hAnsi="Arial" w:cs="Arial"/>
        </w:rPr>
        <w:t>of</w:t>
      </w:r>
      <w:r w:rsidRPr="008B7C1C">
        <w:rPr>
          <w:rFonts w:ascii="Arial" w:hAnsi="Arial" w:cs="Arial"/>
          <w:spacing w:val="-4"/>
        </w:rPr>
        <w:t xml:space="preserve"> </w:t>
      </w:r>
      <w:r w:rsidRPr="008B7C1C">
        <w:rPr>
          <w:rFonts w:ascii="Arial" w:hAnsi="Arial" w:cs="Arial"/>
        </w:rPr>
        <w:t>vegetation;</w:t>
      </w:r>
    </w:p>
    <w:p w14:paraId="265C3427" w14:textId="77777777" w:rsidR="00044A2D" w:rsidRPr="008B7C1C" w:rsidRDefault="00044A2D" w:rsidP="008848A9">
      <w:pPr>
        <w:pStyle w:val="ListParagraph"/>
        <w:numPr>
          <w:ilvl w:val="0"/>
          <w:numId w:val="5"/>
        </w:numPr>
        <w:tabs>
          <w:tab w:val="left" w:pos="1336"/>
          <w:tab w:val="left" w:pos="1337"/>
        </w:tabs>
        <w:jc w:val="both"/>
        <w:rPr>
          <w:rFonts w:ascii="Arial" w:hAnsi="Arial" w:cs="Arial"/>
        </w:rPr>
      </w:pPr>
      <w:r w:rsidRPr="008B7C1C">
        <w:rPr>
          <w:rFonts w:ascii="Arial" w:hAnsi="Arial" w:cs="Arial"/>
        </w:rPr>
        <w:t>False</w:t>
      </w:r>
      <w:r w:rsidRPr="008B7C1C">
        <w:rPr>
          <w:rFonts w:ascii="Arial" w:hAnsi="Arial" w:cs="Arial"/>
          <w:spacing w:val="-3"/>
        </w:rPr>
        <w:t xml:space="preserve"> </w:t>
      </w:r>
      <w:r w:rsidRPr="008B7C1C">
        <w:rPr>
          <w:rFonts w:ascii="Arial" w:hAnsi="Arial" w:cs="Arial"/>
        </w:rPr>
        <w:t>color</w:t>
      </w:r>
      <w:r w:rsidRPr="008B7C1C">
        <w:rPr>
          <w:rFonts w:ascii="Arial" w:hAnsi="Arial" w:cs="Arial"/>
          <w:spacing w:val="-2"/>
        </w:rPr>
        <w:t xml:space="preserve"> </w:t>
      </w:r>
      <w:r w:rsidRPr="008B7C1C">
        <w:rPr>
          <w:rFonts w:ascii="Arial" w:hAnsi="Arial" w:cs="Arial"/>
        </w:rPr>
        <w:t>(urban)</w:t>
      </w:r>
      <w:r w:rsidRPr="008B7C1C">
        <w:rPr>
          <w:rFonts w:ascii="Arial" w:hAnsi="Arial" w:cs="Arial"/>
          <w:spacing w:val="-2"/>
        </w:rPr>
        <w:t xml:space="preserve"> </w:t>
      </w:r>
      <w:r w:rsidRPr="008B7C1C">
        <w:rPr>
          <w:rFonts w:ascii="Arial" w:hAnsi="Arial" w:cs="Arial"/>
        </w:rPr>
        <w:t>–</w:t>
      </w:r>
      <w:r w:rsidRPr="008B7C1C">
        <w:rPr>
          <w:rFonts w:ascii="Arial" w:hAnsi="Arial" w:cs="Arial"/>
          <w:spacing w:val="-3"/>
        </w:rPr>
        <w:t xml:space="preserve"> </w:t>
      </w:r>
      <w:r w:rsidRPr="008B7C1C">
        <w:rPr>
          <w:rFonts w:ascii="Arial" w:hAnsi="Arial" w:cs="Arial"/>
        </w:rPr>
        <w:t>composition</w:t>
      </w:r>
      <w:r w:rsidRPr="008B7C1C">
        <w:rPr>
          <w:rFonts w:ascii="Arial" w:hAnsi="Arial" w:cs="Arial"/>
          <w:spacing w:val="-2"/>
        </w:rPr>
        <w:t xml:space="preserve"> </w:t>
      </w:r>
      <w:r w:rsidRPr="008B7C1C">
        <w:rPr>
          <w:rFonts w:ascii="Arial" w:hAnsi="Arial" w:cs="Arial"/>
        </w:rPr>
        <w:t>using</w:t>
      </w:r>
      <w:r w:rsidRPr="008B7C1C">
        <w:rPr>
          <w:rFonts w:ascii="Arial" w:hAnsi="Arial" w:cs="Arial"/>
          <w:spacing w:val="-3"/>
        </w:rPr>
        <w:t xml:space="preserve"> </w:t>
      </w:r>
      <w:r w:rsidRPr="008B7C1C">
        <w:rPr>
          <w:rFonts w:ascii="Arial" w:hAnsi="Arial" w:cs="Arial"/>
        </w:rPr>
        <w:t>two</w:t>
      </w:r>
      <w:r w:rsidRPr="008B7C1C">
        <w:rPr>
          <w:rFonts w:ascii="Arial" w:hAnsi="Arial" w:cs="Arial"/>
          <w:spacing w:val="-1"/>
        </w:rPr>
        <w:t xml:space="preserve"> </w:t>
      </w:r>
      <w:r w:rsidRPr="008B7C1C">
        <w:rPr>
          <w:rFonts w:ascii="Arial" w:hAnsi="Arial" w:cs="Arial"/>
        </w:rPr>
        <w:t>mid-infrared</w:t>
      </w:r>
      <w:r w:rsidRPr="008B7C1C">
        <w:rPr>
          <w:rFonts w:ascii="Arial" w:hAnsi="Arial" w:cs="Arial"/>
          <w:spacing w:val="-1"/>
        </w:rPr>
        <w:t xml:space="preserve"> </w:t>
      </w:r>
      <w:r w:rsidRPr="008B7C1C">
        <w:rPr>
          <w:rFonts w:ascii="Arial" w:hAnsi="Arial" w:cs="Arial"/>
        </w:rPr>
        <w:t>bands.</w:t>
      </w:r>
      <w:r w:rsidRPr="008B7C1C">
        <w:rPr>
          <w:rFonts w:ascii="Arial" w:hAnsi="Arial" w:cs="Arial"/>
          <w:spacing w:val="-2"/>
        </w:rPr>
        <w:t xml:space="preserve"> </w:t>
      </w:r>
      <w:r w:rsidRPr="008B7C1C">
        <w:rPr>
          <w:rFonts w:ascii="Arial" w:hAnsi="Arial" w:cs="Arial"/>
        </w:rPr>
        <w:t>Useful</w:t>
      </w:r>
      <w:r w:rsidRPr="008B7C1C">
        <w:rPr>
          <w:rFonts w:ascii="Arial" w:hAnsi="Arial" w:cs="Arial"/>
          <w:spacing w:val="-2"/>
        </w:rPr>
        <w:t xml:space="preserve"> </w:t>
      </w:r>
      <w:r w:rsidRPr="008B7C1C">
        <w:rPr>
          <w:rFonts w:ascii="Arial" w:hAnsi="Arial" w:cs="Arial"/>
        </w:rPr>
        <w:t>in</w:t>
      </w:r>
      <w:r w:rsidRPr="008B7C1C">
        <w:rPr>
          <w:rFonts w:ascii="Arial" w:hAnsi="Arial" w:cs="Arial"/>
          <w:spacing w:val="-2"/>
        </w:rPr>
        <w:t xml:space="preserve"> </w:t>
      </w:r>
      <w:r w:rsidRPr="008B7C1C">
        <w:rPr>
          <w:rFonts w:ascii="Arial" w:hAnsi="Arial" w:cs="Arial"/>
        </w:rPr>
        <w:t>classifying</w:t>
      </w:r>
      <w:r w:rsidRPr="008B7C1C">
        <w:rPr>
          <w:rFonts w:ascii="Arial" w:hAnsi="Arial" w:cs="Arial"/>
          <w:spacing w:val="-3"/>
        </w:rPr>
        <w:t xml:space="preserve"> </w:t>
      </w:r>
      <w:r w:rsidRPr="008B7C1C">
        <w:rPr>
          <w:rFonts w:ascii="Arial" w:hAnsi="Arial" w:cs="Arial"/>
        </w:rPr>
        <w:t>built-up</w:t>
      </w:r>
      <w:r w:rsidRPr="008B7C1C">
        <w:rPr>
          <w:rFonts w:ascii="Arial" w:hAnsi="Arial" w:cs="Arial"/>
          <w:spacing w:val="-2"/>
        </w:rPr>
        <w:t xml:space="preserve"> </w:t>
      </w:r>
      <w:r w:rsidRPr="008B7C1C">
        <w:rPr>
          <w:rFonts w:ascii="Arial" w:hAnsi="Arial" w:cs="Arial"/>
        </w:rPr>
        <w:t>areas;</w:t>
      </w:r>
    </w:p>
    <w:p w14:paraId="3A497FFB" w14:textId="77777777" w:rsidR="00044A2D" w:rsidRPr="008B7C1C" w:rsidRDefault="00044A2D" w:rsidP="008848A9">
      <w:pPr>
        <w:pStyle w:val="ListParagraph"/>
        <w:numPr>
          <w:ilvl w:val="0"/>
          <w:numId w:val="5"/>
        </w:numPr>
        <w:tabs>
          <w:tab w:val="left" w:pos="1336"/>
          <w:tab w:val="left" w:pos="1337"/>
        </w:tabs>
        <w:jc w:val="both"/>
        <w:rPr>
          <w:rFonts w:ascii="Arial" w:hAnsi="Arial" w:cs="Arial"/>
        </w:rPr>
      </w:pPr>
      <w:r w:rsidRPr="008B7C1C">
        <w:rPr>
          <w:rFonts w:ascii="Arial" w:hAnsi="Arial" w:cs="Arial"/>
        </w:rPr>
        <w:t>Moisture</w:t>
      </w:r>
      <w:r w:rsidRPr="008B7C1C">
        <w:rPr>
          <w:rFonts w:ascii="Arial" w:hAnsi="Arial" w:cs="Arial"/>
          <w:spacing w:val="-4"/>
        </w:rPr>
        <w:t xml:space="preserve"> </w:t>
      </w:r>
      <w:r w:rsidRPr="008B7C1C">
        <w:rPr>
          <w:rFonts w:ascii="Arial" w:hAnsi="Arial" w:cs="Arial"/>
        </w:rPr>
        <w:t>Index</w:t>
      </w:r>
      <w:r w:rsidRPr="008B7C1C">
        <w:rPr>
          <w:rFonts w:ascii="Arial" w:hAnsi="Arial" w:cs="Arial"/>
          <w:spacing w:val="-1"/>
        </w:rPr>
        <w:t xml:space="preserve"> </w:t>
      </w:r>
      <w:r w:rsidRPr="008B7C1C">
        <w:rPr>
          <w:rFonts w:ascii="Arial" w:hAnsi="Arial" w:cs="Arial"/>
        </w:rPr>
        <w:t>–</w:t>
      </w:r>
      <w:r w:rsidRPr="008B7C1C">
        <w:rPr>
          <w:rFonts w:ascii="Arial" w:hAnsi="Arial" w:cs="Arial"/>
          <w:spacing w:val="-2"/>
        </w:rPr>
        <w:t xml:space="preserve"> </w:t>
      </w:r>
      <w:r w:rsidRPr="008B7C1C">
        <w:rPr>
          <w:rFonts w:ascii="Arial" w:hAnsi="Arial" w:cs="Arial"/>
        </w:rPr>
        <w:t>an</w:t>
      </w:r>
      <w:r w:rsidRPr="008B7C1C">
        <w:rPr>
          <w:rFonts w:ascii="Arial" w:hAnsi="Arial" w:cs="Arial"/>
          <w:spacing w:val="-2"/>
        </w:rPr>
        <w:t xml:space="preserve"> </w:t>
      </w:r>
      <w:r w:rsidRPr="008B7C1C">
        <w:rPr>
          <w:rFonts w:ascii="Arial" w:hAnsi="Arial" w:cs="Arial"/>
        </w:rPr>
        <w:t>index</w:t>
      </w:r>
      <w:r w:rsidRPr="008B7C1C">
        <w:rPr>
          <w:rFonts w:ascii="Arial" w:hAnsi="Arial" w:cs="Arial"/>
          <w:spacing w:val="-2"/>
        </w:rPr>
        <w:t xml:space="preserve"> </w:t>
      </w:r>
      <w:r w:rsidRPr="008B7C1C">
        <w:rPr>
          <w:rFonts w:ascii="Arial" w:hAnsi="Arial" w:cs="Arial"/>
        </w:rPr>
        <w:t>providing</w:t>
      </w:r>
      <w:r w:rsidRPr="008B7C1C">
        <w:rPr>
          <w:rFonts w:ascii="Arial" w:hAnsi="Arial" w:cs="Arial"/>
          <w:spacing w:val="-3"/>
        </w:rPr>
        <w:t xml:space="preserve"> </w:t>
      </w:r>
      <w:r w:rsidRPr="008B7C1C">
        <w:rPr>
          <w:rFonts w:ascii="Arial" w:hAnsi="Arial" w:cs="Arial"/>
        </w:rPr>
        <w:t>information</w:t>
      </w:r>
      <w:r w:rsidRPr="008B7C1C">
        <w:rPr>
          <w:rFonts w:ascii="Arial" w:hAnsi="Arial" w:cs="Arial"/>
          <w:spacing w:val="-1"/>
        </w:rPr>
        <w:t xml:space="preserve"> </w:t>
      </w:r>
      <w:r w:rsidRPr="008B7C1C">
        <w:rPr>
          <w:rFonts w:ascii="Arial" w:hAnsi="Arial" w:cs="Arial"/>
        </w:rPr>
        <w:t>on</w:t>
      </w:r>
      <w:r w:rsidRPr="008B7C1C">
        <w:rPr>
          <w:rFonts w:ascii="Arial" w:hAnsi="Arial" w:cs="Arial"/>
          <w:spacing w:val="-1"/>
        </w:rPr>
        <w:t xml:space="preserve"> </w:t>
      </w:r>
      <w:r w:rsidRPr="008B7C1C">
        <w:rPr>
          <w:rFonts w:ascii="Arial" w:hAnsi="Arial" w:cs="Arial"/>
        </w:rPr>
        <w:t>moisture;</w:t>
      </w:r>
    </w:p>
    <w:p w14:paraId="30BF826C" w14:textId="77777777" w:rsidR="00044A2D" w:rsidRPr="008B7C1C" w:rsidRDefault="00044A2D" w:rsidP="008848A9">
      <w:pPr>
        <w:pStyle w:val="ListParagraph"/>
        <w:numPr>
          <w:ilvl w:val="0"/>
          <w:numId w:val="5"/>
        </w:numPr>
        <w:tabs>
          <w:tab w:val="left" w:pos="1336"/>
          <w:tab w:val="left" w:pos="1337"/>
        </w:tabs>
        <w:spacing w:before="38" w:line="273" w:lineRule="auto"/>
        <w:ind w:right="744"/>
        <w:jc w:val="both"/>
        <w:rPr>
          <w:rFonts w:ascii="Arial" w:hAnsi="Arial" w:cs="Arial"/>
        </w:rPr>
      </w:pPr>
      <w:r w:rsidRPr="008B7C1C">
        <w:rPr>
          <w:rFonts w:ascii="Arial" w:hAnsi="Arial" w:cs="Arial"/>
        </w:rPr>
        <w:t>SWIR</w:t>
      </w:r>
      <w:r w:rsidRPr="008B7C1C">
        <w:rPr>
          <w:rFonts w:ascii="Arial" w:hAnsi="Arial" w:cs="Arial"/>
          <w:spacing w:val="11"/>
        </w:rPr>
        <w:t xml:space="preserve"> </w:t>
      </w:r>
      <w:r w:rsidRPr="008B7C1C">
        <w:rPr>
          <w:rFonts w:ascii="Arial" w:hAnsi="Arial" w:cs="Arial"/>
        </w:rPr>
        <w:t>–</w:t>
      </w:r>
      <w:r w:rsidRPr="008B7C1C">
        <w:rPr>
          <w:rFonts w:ascii="Arial" w:hAnsi="Arial" w:cs="Arial"/>
          <w:spacing w:val="10"/>
        </w:rPr>
        <w:t xml:space="preserve"> </w:t>
      </w:r>
      <w:r w:rsidRPr="008B7C1C">
        <w:rPr>
          <w:rFonts w:ascii="Arial" w:hAnsi="Arial" w:cs="Arial"/>
        </w:rPr>
        <w:t>combination</w:t>
      </w:r>
      <w:r w:rsidRPr="008B7C1C">
        <w:rPr>
          <w:rFonts w:ascii="Arial" w:hAnsi="Arial" w:cs="Arial"/>
          <w:spacing w:val="12"/>
        </w:rPr>
        <w:t xml:space="preserve"> </w:t>
      </w:r>
      <w:r w:rsidRPr="008B7C1C">
        <w:rPr>
          <w:rFonts w:ascii="Arial" w:hAnsi="Arial" w:cs="Arial"/>
        </w:rPr>
        <w:t>used</w:t>
      </w:r>
      <w:r w:rsidRPr="008B7C1C">
        <w:rPr>
          <w:rFonts w:ascii="Arial" w:hAnsi="Arial" w:cs="Arial"/>
          <w:spacing w:val="12"/>
        </w:rPr>
        <w:t xml:space="preserve"> </w:t>
      </w:r>
      <w:r w:rsidRPr="008B7C1C">
        <w:rPr>
          <w:rFonts w:ascii="Arial" w:hAnsi="Arial" w:cs="Arial"/>
        </w:rPr>
        <w:t>for</w:t>
      </w:r>
      <w:r w:rsidRPr="008B7C1C">
        <w:rPr>
          <w:rFonts w:ascii="Arial" w:hAnsi="Arial" w:cs="Arial"/>
          <w:spacing w:val="12"/>
        </w:rPr>
        <w:t xml:space="preserve"> </w:t>
      </w:r>
      <w:r w:rsidRPr="008B7C1C">
        <w:rPr>
          <w:rFonts w:ascii="Arial" w:hAnsi="Arial" w:cs="Arial"/>
        </w:rPr>
        <w:t>soil</w:t>
      </w:r>
      <w:r w:rsidRPr="008B7C1C">
        <w:rPr>
          <w:rFonts w:ascii="Arial" w:hAnsi="Arial" w:cs="Arial"/>
          <w:spacing w:val="11"/>
        </w:rPr>
        <w:t xml:space="preserve"> </w:t>
      </w:r>
      <w:r w:rsidRPr="008B7C1C">
        <w:rPr>
          <w:rFonts w:ascii="Arial" w:hAnsi="Arial" w:cs="Arial"/>
        </w:rPr>
        <w:t>moisture</w:t>
      </w:r>
      <w:r w:rsidRPr="008B7C1C">
        <w:rPr>
          <w:rFonts w:ascii="Arial" w:hAnsi="Arial" w:cs="Arial"/>
          <w:spacing w:val="13"/>
        </w:rPr>
        <w:t xml:space="preserve"> </w:t>
      </w:r>
      <w:r w:rsidRPr="008B7C1C">
        <w:rPr>
          <w:rFonts w:ascii="Arial" w:hAnsi="Arial" w:cs="Arial"/>
        </w:rPr>
        <w:t>monitoring,</w:t>
      </w:r>
      <w:r w:rsidRPr="008B7C1C">
        <w:rPr>
          <w:rFonts w:ascii="Arial" w:hAnsi="Arial" w:cs="Arial"/>
          <w:spacing w:val="11"/>
        </w:rPr>
        <w:t xml:space="preserve"> </w:t>
      </w:r>
      <w:r w:rsidRPr="008B7C1C">
        <w:rPr>
          <w:rFonts w:ascii="Arial" w:hAnsi="Arial" w:cs="Arial"/>
        </w:rPr>
        <w:t>vegetation</w:t>
      </w:r>
      <w:r w:rsidRPr="008B7C1C">
        <w:rPr>
          <w:rFonts w:ascii="Arial" w:hAnsi="Arial" w:cs="Arial"/>
          <w:spacing w:val="12"/>
        </w:rPr>
        <w:t xml:space="preserve"> </w:t>
      </w:r>
      <w:r w:rsidRPr="008B7C1C">
        <w:rPr>
          <w:rFonts w:ascii="Arial" w:hAnsi="Arial" w:cs="Arial"/>
        </w:rPr>
        <w:t>studies</w:t>
      </w:r>
      <w:r w:rsidRPr="008B7C1C">
        <w:rPr>
          <w:rFonts w:ascii="Arial" w:hAnsi="Arial" w:cs="Arial"/>
          <w:spacing w:val="10"/>
        </w:rPr>
        <w:t xml:space="preserve"> </w:t>
      </w:r>
      <w:r w:rsidRPr="008B7C1C">
        <w:rPr>
          <w:rFonts w:ascii="Arial" w:hAnsi="Arial" w:cs="Arial"/>
        </w:rPr>
        <w:t>and</w:t>
      </w:r>
      <w:r w:rsidRPr="008B7C1C">
        <w:rPr>
          <w:rFonts w:ascii="Arial" w:hAnsi="Arial" w:cs="Arial"/>
          <w:spacing w:val="12"/>
        </w:rPr>
        <w:t xml:space="preserve"> </w:t>
      </w:r>
      <w:r w:rsidRPr="008B7C1C">
        <w:rPr>
          <w:rFonts w:ascii="Arial" w:hAnsi="Arial" w:cs="Arial"/>
        </w:rPr>
        <w:t>various</w:t>
      </w:r>
      <w:r w:rsidRPr="008B7C1C">
        <w:rPr>
          <w:rFonts w:ascii="Arial" w:hAnsi="Arial" w:cs="Arial"/>
          <w:spacing w:val="10"/>
        </w:rPr>
        <w:t xml:space="preserve"> </w:t>
      </w:r>
      <w:r w:rsidRPr="008B7C1C">
        <w:rPr>
          <w:rFonts w:ascii="Arial" w:hAnsi="Arial" w:cs="Arial"/>
        </w:rPr>
        <w:t>stages</w:t>
      </w:r>
      <w:r w:rsidRPr="008B7C1C">
        <w:rPr>
          <w:rFonts w:ascii="Arial" w:hAnsi="Arial" w:cs="Arial"/>
          <w:spacing w:val="10"/>
        </w:rPr>
        <w:t xml:space="preserve"> </w:t>
      </w:r>
      <w:r w:rsidRPr="008B7C1C">
        <w:rPr>
          <w:rFonts w:ascii="Arial" w:hAnsi="Arial" w:cs="Arial"/>
        </w:rPr>
        <w:t>of</w:t>
      </w:r>
      <w:r w:rsidRPr="008B7C1C">
        <w:rPr>
          <w:rFonts w:ascii="Arial" w:hAnsi="Arial" w:cs="Arial"/>
          <w:spacing w:val="9"/>
        </w:rPr>
        <w:t xml:space="preserve"> </w:t>
      </w:r>
      <w:r w:rsidRPr="008B7C1C">
        <w:rPr>
          <w:rFonts w:ascii="Arial" w:hAnsi="Arial" w:cs="Arial"/>
        </w:rPr>
        <w:t>crop</w:t>
      </w:r>
      <w:r w:rsidRPr="008B7C1C">
        <w:rPr>
          <w:rFonts w:ascii="Arial" w:hAnsi="Arial" w:cs="Arial"/>
          <w:spacing w:val="-42"/>
        </w:rPr>
        <w:t xml:space="preserve"> </w:t>
      </w:r>
      <w:r w:rsidRPr="008B7C1C">
        <w:rPr>
          <w:rFonts w:ascii="Arial" w:hAnsi="Arial" w:cs="Arial"/>
        </w:rPr>
        <w:t>growth;</w:t>
      </w:r>
    </w:p>
    <w:p w14:paraId="3DFB3297" w14:textId="77777777" w:rsidR="00044A2D" w:rsidRPr="008B7C1C" w:rsidRDefault="00044A2D" w:rsidP="008848A9">
      <w:pPr>
        <w:pStyle w:val="ListParagraph"/>
        <w:numPr>
          <w:ilvl w:val="0"/>
          <w:numId w:val="5"/>
        </w:numPr>
        <w:tabs>
          <w:tab w:val="left" w:pos="1336"/>
          <w:tab w:val="left" w:pos="1337"/>
        </w:tabs>
        <w:spacing w:before="3"/>
        <w:jc w:val="both"/>
        <w:rPr>
          <w:rFonts w:ascii="Arial" w:hAnsi="Arial" w:cs="Arial"/>
        </w:rPr>
      </w:pPr>
      <w:r w:rsidRPr="008B7C1C">
        <w:rPr>
          <w:rFonts w:ascii="Arial" w:hAnsi="Arial" w:cs="Arial"/>
        </w:rPr>
        <w:t>NDWI</w:t>
      </w:r>
      <w:r w:rsidRPr="008B7C1C">
        <w:rPr>
          <w:rFonts w:ascii="Arial" w:hAnsi="Arial" w:cs="Arial"/>
          <w:spacing w:val="-2"/>
        </w:rPr>
        <w:t xml:space="preserve"> </w:t>
      </w:r>
      <w:r w:rsidRPr="008B7C1C">
        <w:rPr>
          <w:rFonts w:ascii="Arial" w:hAnsi="Arial" w:cs="Arial"/>
        </w:rPr>
        <w:t>-</w:t>
      </w:r>
      <w:r w:rsidRPr="008B7C1C">
        <w:rPr>
          <w:rFonts w:ascii="Arial" w:hAnsi="Arial" w:cs="Arial"/>
          <w:spacing w:val="-3"/>
        </w:rPr>
        <w:t xml:space="preserve"> </w:t>
      </w:r>
      <w:r w:rsidRPr="008B7C1C">
        <w:rPr>
          <w:rFonts w:ascii="Arial" w:hAnsi="Arial" w:cs="Arial"/>
        </w:rPr>
        <w:t>an</w:t>
      </w:r>
      <w:r w:rsidRPr="008B7C1C">
        <w:rPr>
          <w:rFonts w:ascii="Arial" w:hAnsi="Arial" w:cs="Arial"/>
          <w:spacing w:val="-1"/>
        </w:rPr>
        <w:t xml:space="preserve"> </w:t>
      </w:r>
      <w:r w:rsidRPr="008B7C1C">
        <w:rPr>
          <w:rFonts w:ascii="Arial" w:hAnsi="Arial" w:cs="Arial"/>
        </w:rPr>
        <w:t>index</w:t>
      </w:r>
      <w:r w:rsidRPr="008B7C1C">
        <w:rPr>
          <w:rFonts w:ascii="Arial" w:hAnsi="Arial" w:cs="Arial"/>
          <w:spacing w:val="-1"/>
        </w:rPr>
        <w:t xml:space="preserve"> </w:t>
      </w:r>
      <w:r w:rsidRPr="008B7C1C">
        <w:rPr>
          <w:rFonts w:ascii="Arial" w:hAnsi="Arial" w:cs="Arial"/>
        </w:rPr>
        <w:t>that</w:t>
      </w:r>
      <w:r w:rsidRPr="008B7C1C">
        <w:rPr>
          <w:rFonts w:ascii="Arial" w:hAnsi="Arial" w:cs="Arial"/>
          <w:spacing w:val="-2"/>
        </w:rPr>
        <w:t xml:space="preserve"> </w:t>
      </w:r>
      <w:r w:rsidRPr="008B7C1C">
        <w:rPr>
          <w:rFonts w:ascii="Arial" w:hAnsi="Arial" w:cs="Arial"/>
        </w:rPr>
        <w:t>provides</w:t>
      </w:r>
      <w:r w:rsidRPr="008B7C1C">
        <w:rPr>
          <w:rFonts w:ascii="Arial" w:hAnsi="Arial" w:cs="Arial"/>
          <w:spacing w:val="-2"/>
        </w:rPr>
        <w:t xml:space="preserve"> </w:t>
      </w:r>
      <w:r w:rsidRPr="008B7C1C">
        <w:rPr>
          <w:rFonts w:ascii="Arial" w:hAnsi="Arial" w:cs="Arial"/>
        </w:rPr>
        <w:t>information</w:t>
      </w:r>
      <w:r w:rsidRPr="008B7C1C">
        <w:rPr>
          <w:rFonts w:ascii="Arial" w:hAnsi="Arial" w:cs="Arial"/>
          <w:spacing w:val="-1"/>
        </w:rPr>
        <w:t xml:space="preserve"> </w:t>
      </w:r>
      <w:r w:rsidRPr="008B7C1C">
        <w:rPr>
          <w:rFonts w:ascii="Arial" w:hAnsi="Arial" w:cs="Arial"/>
        </w:rPr>
        <w:t>on</w:t>
      </w:r>
      <w:r w:rsidRPr="008B7C1C">
        <w:rPr>
          <w:rFonts w:ascii="Arial" w:hAnsi="Arial" w:cs="Arial"/>
          <w:spacing w:val="-2"/>
        </w:rPr>
        <w:t xml:space="preserve"> </w:t>
      </w:r>
      <w:r w:rsidRPr="008B7C1C">
        <w:rPr>
          <w:rFonts w:ascii="Arial" w:hAnsi="Arial" w:cs="Arial"/>
        </w:rPr>
        <w:t>the</w:t>
      </w:r>
      <w:r w:rsidRPr="008B7C1C">
        <w:rPr>
          <w:rFonts w:ascii="Arial" w:hAnsi="Arial" w:cs="Arial"/>
          <w:spacing w:val="-3"/>
        </w:rPr>
        <w:t xml:space="preserve"> </w:t>
      </w:r>
      <w:r w:rsidRPr="008B7C1C">
        <w:rPr>
          <w:rFonts w:ascii="Arial" w:hAnsi="Arial" w:cs="Arial"/>
        </w:rPr>
        <w:t>water</w:t>
      </w:r>
      <w:r w:rsidRPr="008B7C1C">
        <w:rPr>
          <w:rFonts w:ascii="Arial" w:hAnsi="Arial" w:cs="Arial"/>
          <w:spacing w:val="-3"/>
        </w:rPr>
        <w:t xml:space="preserve"> </w:t>
      </w:r>
      <w:r w:rsidRPr="008B7C1C">
        <w:rPr>
          <w:rFonts w:ascii="Arial" w:hAnsi="Arial" w:cs="Arial"/>
        </w:rPr>
        <w:t>content</w:t>
      </w:r>
      <w:r w:rsidRPr="008B7C1C">
        <w:rPr>
          <w:rFonts w:ascii="Arial" w:hAnsi="Arial" w:cs="Arial"/>
          <w:spacing w:val="-2"/>
        </w:rPr>
        <w:t xml:space="preserve"> </w:t>
      </w:r>
      <w:r w:rsidRPr="008B7C1C">
        <w:rPr>
          <w:rFonts w:ascii="Arial" w:hAnsi="Arial" w:cs="Arial"/>
        </w:rPr>
        <w:t>of</w:t>
      </w:r>
      <w:r w:rsidRPr="008B7C1C">
        <w:rPr>
          <w:rFonts w:ascii="Arial" w:hAnsi="Arial" w:cs="Arial"/>
          <w:spacing w:val="1"/>
        </w:rPr>
        <w:t xml:space="preserve"> </w:t>
      </w:r>
      <w:r w:rsidRPr="008B7C1C">
        <w:rPr>
          <w:rFonts w:ascii="Arial" w:hAnsi="Arial" w:cs="Arial"/>
        </w:rPr>
        <w:t>vegetation;</w:t>
      </w:r>
    </w:p>
    <w:p w14:paraId="68D09E06" w14:textId="77777777" w:rsidR="00044A2D" w:rsidRPr="008B7C1C" w:rsidRDefault="00044A2D" w:rsidP="008848A9">
      <w:pPr>
        <w:pStyle w:val="ListParagraph"/>
        <w:numPr>
          <w:ilvl w:val="0"/>
          <w:numId w:val="5"/>
        </w:numPr>
        <w:tabs>
          <w:tab w:val="left" w:pos="1336"/>
          <w:tab w:val="left" w:pos="1337"/>
        </w:tabs>
        <w:spacing w:before="38"/>
        <w:jc w:val="both"/>
        <w:rPr>
          <w:rFonts w:ascii="Arial" w:hAnsi="Arial" w:cs="Arial"/>
        </w:rPr>
      </w:pPr>
      <w:r w:rsidRPr="008B7C1C">
        <w:rPr>
          <w:rFonts w:ascii="Arial" w:hAnsi="Arial" w:cs="Arial"/>
        </w:rPr>
        <w:t>NDSI</w:t>
      </w:r>
      <w:r w:rsidRPr="008B7C1C">
        <w:rPr>
          <w:rFonts w:ascii="Arial" w:hAnsi="Arial" w:cs="Arial"/>
          <w:spacing w:val="-3"/>
        </w:rPr>
        <w:t xml:space="preserve"> </w:t>
      </w:r>
      <w:r w:rsidRPr="008B7C1C">
        <w:rPr>
          <w:rFonts w:ascii="Arial" w:hAnsi="Arial" w:cs="Arial"/>
        </w:rPr>
        <w:t>–</w:t>
      </w:r>
      <w:r w:rsidRPr="008B7C1C">
        <w:rPr>
          <w:rFonts w:ascii="Arial" w:hAnsi="Arial" w:cs="Arial"/>
          <w:spacing w:val="-3"/>
        </w:rPr>
        <w:t xml:space="preserve"> </w:t>
      </w:r>
      <w:r w:rsidRPr="008B7C1C">
        <w:rPr>
          <w:rFonts w:ascii="Arial" w:hAnsi="Arial" w:cs="Arial"/>
        </w:rPr>
        <w:t>an</w:t>
      </w:r>
      <w:r w:rsidRPr="008B7C1C">
        <w:rPr>
          <w:rFonts w:ascii="Arial" w:hAnsi="Arial" w:cs="Arial"/>
          <w:spacing w:val="-1"/>
        </w:rPr>
        <w:t xml:space="preserve"> </w:t>
      </w:r>
      <w:r w:rsidRPr="008B7C1C">
        <w:rPr>
          <w:rFonts w:ascii="Arial" w:hAnsi="Arial" w:cs="Arial"/>
        </w:rPr>
        <w:t>index</w:t>
      </w:r>
      <w:r w:rsidRPr="008B7C1C">
        <w:rPr>
          <w:rFonts w:ascii="Arial" w:hAnsi="Arial" w:cs="Arial"/>
          <w:spacing w:val="-3"/>
        </w:rPr>
        <w:t xml:space="preserve"> </w:t>
      </w:r>
      <w:r w:rsidRPr="008B7C1C">
        <w:rPr>
          <w:rFonts w:ascii="Arial" w:hAnsi="Arial" w:cs="Arial"/>
        </w:rPr>
        <w:t>useful for</w:t>
      </w:r>
      <w:r w:rsidRPr="008B7C1C">
        <w:rPr>
          <w:rFonts w:ascii="Arial" w:hAnsi="Arial" w:cs="Arial"/>
          <w:spacing w:val="-2"/>
        </w:rPr>
        <w:t xml:space="preserve"> </w:t>
      </w:r>
      <w:r w:rsidRPr="008B7C1C">
        <w:rPr>
          <w:rFonts w:ascii="Arial" w:hAnsi="Arial" w:cs="Arial"/>
        </w:rPr>
        <w:t>classifying</w:t>
      </w:r>
      <w:r w:rsidRPr="008B7C1C">
        <w:rPr>
          <w:rFonts w:ascii="Arial" w:hAnsi="Arial" w:cs="Arial"/>
          <w:spacing w:val="-4"/>
        </w:rPr>
        <w:t xml:space="preserve"> </w:t>
      </w:r>
      <w:r w:rsidRPr="008B7C1C">
        <w:rPr>
          <w:rFonts w:ascii="Arial" w:hAnsi="Arial" w:cs="Arial"/>
        </w:rPr>
        <w:t>snow</w:t>
      </w:r>
      <w:r w:rsidRPr="008B7C1C">
        <w:rPr>
          <w:rFonts w:ascii="Arial" w:hAnsi="Arial" w:cs="Arial"/>
          <w:spacing w:val="-3"/>
        </w:rPr>
        <w:t xml:space="preserve"> </w:t>
      </w:r>
      <w:r w:rsidRPr="008B7C1C">
        <w:rPr>
          <w:rFonts w:ascii="Arial" w:hAnsi="Arial" w:cs="Arial"/>
        </w:rPr>
        <w:t>cover</w:t>
      </w:r>
      <w:r w:rsidRPr="008B7C1C">
        <w:rPr>
          <w:rFonts w:ascii="Arial" w:hAnsi="Arial" w:cs="Arial"/>
          <w:spacing w:val="-2"/>
        </w:rPr>
        <w:t xml:space="preserve"> </w:t>
      </w:r>
      <w:r w:rsidRPr="008B7C1C">
        <w:rPr>
          <w:rFonts w:ascii="Arial" w:hAnsi="Arial" w:cs="Arial"/>
        </w:rPr>
        <w:t>and</w:t>
      </w:r>
      <w:r w:rsidRPr="008B7C1C">
        <w:rPr>
          <w:rFonts w:ascii="Arial" w:hAnsi="Arial" w:cs="Arial"/>
          <w:spacing w:val="-3"/>
        </w:rPr>
        <w:t xml:space="preserve"> </w:t>
      </w:r>
      <w:r w:rsidRPr="008B7C1C">
        <w:rPr>
          <w:rFonts w:ascii="Arial" w:hAnsi="Arial" w:cs="Arial"/>
        </w:rPr>
        <w:t>water</w:t>
      </w:r>
    </w:p>
    <w:p w14:paraId="264B3DD9" w14:textId="77777777" w:rsidR="00044A2D" w:rsidRPr="008B7C1C" w:rsidRDefault="00044A2D" w:rsidP="008848A9">
      <w:pPr>
        <w:pStyle w:val="ListParagraph"/>
        <w:numPr>
          <w:ilvl w:val="0"/>
          <w:numId w:val="5"/>
        </w:numPr>
        <w:tabs>
          <w:tab w:val="left" w:pos="1336"/>
          <w:tab w:val="left" w:pos="1337"/>
        </w:tabs>
        <w:spacing w:line="273" w:lineRule="auto"/>
        <w:ind w:right="740"/>
        <w:jc w:val="both"/>
        <w:rPr>
          <w:rFonts w:ascii="Arial" w:hAnsi="Arial" w:cs="Arial"/>
        </w:rPr>
      </w:pPr>
      <w:r w:rsidRPr="008B7C1C">
        <w:rPr>
          <w:rFonts w:ascii="Arial" w:hAnsi="Arial" w:cs="Arial"/>
        </w:rPr>
        <w:t>Scene classification map – image subjected to classification, due to the coverage of the area, according</w:t>
      </w:r>
      <w:r w:rsidRPr="008B7C1C">
        <w:rPr>
          <w:rFonts w:ascii="Arial" w:hAnsi="Arial" w:cs="Arial"/>
          <w:spacing w:val="-43"/>
        </w:rPr>
        <w:t xml:space="preserve"> </w:t>
      </w:r>
      <w:r w:rsidRPr="008B7C1C">
        <w:rPr>
          <w:rFonts w:ascii="Arial" w:hAnsi="Arial" w:cs="Arial"/>
        </w:rPr>
        <w:t>to</w:t>
      </w:r>
      <w:r w:rsidRPr="008B7C1C">
        <w:rPr>
          <w:rFonts w:ascii="Arial" w:hAnsi="Arial" w:cs="Arial"/>
          <w:spacing w:val="-1"/>
        </w:rPr>
        <w:t xml:space="preserve"> </w:t>
      </w:r>
      <w:r w:rsidRPr="008B7C1C">
        <w:rPr>
          <w:rFonts w:ascii="Arial" w:hAnsi="Arial" w:cs="Arial"/>
        </w:rPr>
        <w:t>ESA</w:t>
      </w:r>
      <w:r w:rsidRPr="008B7C1C">
        <w:rPr>
          <w:rFonts w:ascii="Arial" w:hAnsi="Arial" w:cs="Arial"/>
          <w:spacing w:val="-1"/>
        </w:rPr>
        <w:t xml:space="preserve"> </w:t>
      </w:r>
      <w:r w:rsidRPr="008B7C1C">
        <w:rPr>
          <w:rFonts w:ascii="Arial" w:hAnsi="Arial" w:cs="Arial"/>
        </w:rPr>
        <w:t>algorithm.</w:t>
      </w:r>
    </w:p>
    <w:p w14:paraId="2F90765D" w14:textId="77777777" w:rsidR="00044A2D" w:rsidRPr="00044A2D" w:rsidRDefault="00044A2D" w:rsidP="008848A9">
      <w:pPr>
        <w:pStyle w:val="BodyText"/>
        <w:spacing w:before="9"/>
        <w:jc w:val="both"/>
        <w:rPr>
          <w:rFonts w:ascii="Arial" w:hAnsi="Arial" w:cs="Arial"/>
          <w:sz w:val="22"/>
          <w:szCs w:val="22"/>
        </w:rPr>
      </w:pPr>
    </w:p>
    <w:p w14:paraId="0247D3A5" w14:textId="77777777" w:rsidR="00044A2D" w:rsidRDefault="00044A2D" w:rsidP="008848A9">
      <w:pPr>
        <w:pStyle w:val="BodyText"/>
        <w:jc w:val="both"/>
        <w:rPr>
          <w:rFonts w:ascii="Arial" w:hAnsi="Arial" w:cs="Arial"/>
          <w:sz w:val="22"/>
          <w:szCs w:val="22"/>
        </w:rPr>
      </w:pPr>
      <w:r w:rsidRPr="00044A2D">
        <w:rPr>
          <w:rFonts w:ascii="Arial" w:hAnsi="Arial" w:cs="Arial"/>
          <w:sz w:val="22"/>
          <w:szCs w:val="22"/>
        </w:rPr>
        <w:t>Below</w:t>
      </w:r>
      <w:r w:rsidRPr="00044A2D">
        <w:rPr>
          <w:rFonts w:ascii="Arial" w:hAnsi="Arial" w:cs="Arial"/>
          <w:spacing w:val="-2"/>
          <w:sz w:val="22"/>
          <w:szCs w:val="22"/>
        </w:rPr>
        <w:t xml:space="preserve"> </w:t>
      </w:r>
      <w:r w:rsidRPr="00044A2D">
        <w:rPr>
          <w:rFonts w:ascii="Arial" w:hAnsi="Arial" w:cs="Arial"/>
          <w:sz w:val="22"/>
          <w:szCs w:val="22"/>
        </w:rPr>
        <w:t>is</w:t>
      </w:r>
      <w:r w:rsidRPr="00044A2D">
        <w:rPr>
          <w:rFonts w:ascii="Arial" w:hAnsi="Arial" w:cs="Arial"/>
          <w:spacing w:val="-4"/>
          <w:sz w:val="22"/>
          <w:szCs w:val="22"/>
        </w:rPr>
        <w:t xml:space="preserve"> </w:t>
      </w:r>
      <w:r w:rsidRPr="00044A2D">
        <w:rPr>
          <w:rFonts w:ascii="Arial" w:hAnsi="Arial" w:cs="Arial"/>
          <w:sz w:val="22"/>
          <w:szCs w:val="22"/>
        </w:rPr>
        <w:t>an</w:t>
      </w:r>
      <w:r w:rsidRPr="00044A2D">
        <w:rPr>
          <w:rFonts w:ascii="Arial" w:hAnsi="Arial" w:cs="Arial"/>
          <w:spacing w:val="-1"/>
          <w:sz w:val="22"/>
          <w:szCs w:val="22"/>
        </w:rPr>
        <w:t xml:space="preserve"> </w:t>
      </w:r>
      <w:r w:rsidRPr="00044A2D">
        <w:rPr>
          <w:rFonts w:ascii="Arial" w:hAnsi="Arial" w:cs="Arial"/>
          <w:sz w:val="22"/>
          <w:szCs w:val="22"/>
        </w:rPr>
        <w:t>image</w:t>
      </w:r>
      <w:r w:rsidRPr="00044A2D">
        <w:rPr>
          <w:rFonts w:ascii="Arial" w:hAnsi="Arial" w:cs="Arial"/>
          <w:spacing w:val="-3"/>
          <w:sz w:val="22"/>
          <w:szCs w:val="22"/>
        </w:rPr>
        <w:t xml:space="preserve"> </w:t>
      </w:r>
      <w:r w:rsidRPr="00044A2D">
        <w:rPr>
          <w:rFonts w:ascii="Arial" w:hAnsi="Arial" w:cs="Arial"/>
          <w:sz w:val="22"/>
          <w:szCs w:val="22"/>
        </w:rPr>
        <w:t>displayed</w:t>
      </w:r>
      <w:r w:rsidRPr="00044A2D">
        <w:rPr>
          <w:rFonts w:ascii="Arial" w:hAnsi="Arial" w:cs="Arial"/>
          <w:spacing w:val="-2"/>
          <w:sz w:val="22"/>
          <w:szCs w:val="22"/>
        </w:rPr>
        <w:t xml:space="preserve"> </w:t>
      </w:r>
      <w:r w:rsidRPr="00044A2D">
        <w:rPr>
          <w:rFonts w:ascii="Arial" w:hAnsi="Arial" w:cs="Arial"/>
          <w:sz w:val="22"/>
          <w:szCs w:val="22"/>
        </w:rPr>
        <w:t>by</w:t>
      </w:r>
      <w:r w:rsidRPr="00044A2D">
        <w:rPr>
          <w:rFonts w:ascii="Arial" w:hAnsi="Arial" w:cs="Arial"/>
          <w:spacing w:val="1"/>
          <w:sz w:val="22"/>
          <w:szCs w:val="22"/>
        </w:rPr>
        <w:t xml:space="preserve"> </w:t>
      </w:r>
      <w:r w:rsidRPr="00044A2D">
        <w:rPr>
          <w:rFonts w:ascii="Arial" w:hAnsi="Arial" w:cs="Arial"/>
          <w:sz w:val="22"/>
          <w:szCs w:val="22"/>
        </w:rPr>
        <w:t>the</w:t>
      </w:r>
      <w:r w:rsidRPr="00044A2D">
        <w:rPr>
          <w:rFonts w:ascii="Arial" w:hAnsi="Arial" w:cs="Arial"/>
          <w:spacing w:val="-3"/>
          <w:sz w:val="22"/>
          <w:szCs w:val="22"/>
        </w:rPr>
        <w:t xml:space="preserve"> </w:t>
      </w:r>
      <w:r w:rsidRPr="00044A2D">
        <w:rPr>
          <w:rFonts w:ascii="Arial" w:hAnsi="Arial" w:cs="Arial"/>
          <w:sz w:val="22"/>
          <w:szCs w:val="22"/>
        </w:rPr>
        <w:t>composition</w:t>
      </w:r>
      <w:r w:rsidRPr="00044A2D">
        <w:rPr>
          <w:rFonts w:ascii="Arial" w:hAnsi="Arial" w:cs="Arial"/>
          <w:spacing w:val="-2"/>
          <w:sz w:val="22"/>
          <w:szCs w:val="22"/>
        </w:rPr>
        <w:t xml:space="preserve"> </w:t>
      </w:r>
      <w:r w:rsidRPr="00044A2D">
        <w:rPr>
          <w:rFonts w:ascii="Arial" w:hAnsi="Arial" w:cs="Arial"/>
          <w:sz w:val="22"/>
          <w:szCs w:val="22"/>
        </w:rPr>
        <w:t>"</w:t>
      </w:r>
      <w:r w:rsidR="008B7C1C">
        <w:rPr>
          <w:rFonts w:ascii="Arial" w:hAnsi="Arial" w:cs="Arial"/>
          <w:sz w:val="22"/>
          <w:szCs w:val="22"/>
        </w:rPr>
        <w:t>NDWI</w:t>
      </w:r>
      <w:r w:rsidRPr="00044A2D">
        <w:rPr>
          <w:rFonts w:ascii="Arial" w:hAnsi="Arial" w:cs="Arial"/>
          <w:sz w:val="22"/>
          <w:szCs w:val="22"/>
        </w:rPr>
        <w:t>".</w:t>
      </w:r>
    </w:p>
    <w:p w14:paraId="7643822D" w14:textId="3372B422" w:rsidR="008B7C1C" w:rsidRPr="00044A2D" w:rsidRDefault="008B7C1C" w:rsidP="008848A9">
      <w:pPr>
        <w:pStyle w:val="BodyText"/>
        <w:jc w:val="both"/>
        <w:rPr>
          <w:rFonts w:ascii="Arial" w:hAnsi="Arial" w:cs="Arial"/>
          <w:sz w:val="22"/>
          <w:szCs w:val="22"/>
        </w:rPr>
        <w:sectPr w:rsidR="008B7C1C" w:rsidRPr="00044A2D" w:rsidSect="00186337">
          <w:pgSz w:w="11910" w:h="16840"/>
          <w:pgMar w:top="1360" w:right="680" w:bottom="1000" w:left="1530" w:header="0" w:footer="805" w:gutter="0"/>
          <w:cols w:space="720"/>
        </w:sectPr>
      </w:pPr>
      <w:r>
        <w:rPr>
          <w:noProof/>
        </w:rPr>
        <w:drawing>
          <wp:inline distT="0" distB="0" distL="0" distR="0" wp14:anchorId="52754901" wp14:editId="3269AF16">
            <wp:extent cx="6159500" cy="266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t="11217" b="11804"/>
                    <a:stretch/>
                  </pic:blipFill>
                  <pic:spPr bwMode="auto">
                    <a:xfrm>
                      <a:off x="0" y="0"/>
                      <a:ext cx="6159500" cy="2667000"/>
                    </a:xfrm>
                    <a:prstGeom prst="rect">
                      <a:avLst/>
                    </a:prstGeom>
                    <a:ln>
                      <a:noFill/>
                    </a:ln>
                    <a:extLst>
                      <a:ext uri="{53640926-AAD7-44D8-BBD7-CCE9431645EC}">
                        <a14:shadowObscured xmlns:a14="http://schemas.microsoft.com/office/drawing/2010/main"/>
                      </a:ext>
                    </a:extLst>
                  </pic:spPr>
                </pic:pic>
              </a:graphicData>
            </a:graphic>
          </wp:inline>
        </w:drawing>
      </w:r>
    </w:p>
    <w:p w14:paraId="16E5E320" w14:textId="69008D07" w:rsidR="00044A2D" w:rsidRPr="00044A2D" w:rsidRDefault="00044A2D" w:rsidP="008848A9">
      <w:pPr>
        <w:pStyle w:val="BodyText"/>
        <w:jc w:val="both"/>
        <w:rPr>
          <w:rFonts w:ascii="Arial" w:hAnsi="Arial" w:cs="Arial"/>
          <w:sz w:val="22"/>
          <w:szCs w:val="22"/>
        </w:rPr>
      </w:pPr>
    </w:p>
    <w:p w14:paraId="0C46EFF6" w14:textId="06F13C33" w:rsidR="00044A2D" w:rsidRPr="008848A9" w:rsidRDefault="008848A9" w:rsidP="008848A9">
      <w:pPr>
        <w:pStyle w:val="BodyText"/>
        <w:spacing w:before="2"/>
        <w:jc w:val="both"/>
        <w:rPr>
          <w:rFonts w:ascii="Arial" w:hAnsi="Arial" w:cs="Arial"/>
          <w:b/>
          <w:bCs/>
          <w:sz w:val="22"/>
          <w:szCs w:val="22"/>
        </w:rPr>
      </w:pPr>
      <w:r w:rsidRPr="008848A9">
        <w:rPr>
          <w:rFonts w:ascii="Arial" w:hAnsi="Arial" w:cs="Arial"/>
          <w:b/>
          <w:bCs/>
          <w:sz w:val="22"/>
          <w:szCs w:val="22"/>
        </w:rPr>
        <w:t>Download</w:t>
      </w:r>
    </w:p>
    <w:p w14:paraId="2A150E41" w14:textId="77777777" w:rsidR="00044A2D" w:rsidRPr="00044A2D" w:rsidRDefault="00044A2D" w:rsidP="008848A9">
      <w:pPr>
        <w:pStyle w:val="BodyText"/>
        <w:numPr>
          <w:ilvl w:val="0"/>
          <w:numId w:val="2"/>
        </w:numPr>
        <w:spacing w:before="39" w:line="273" w:lineRule="auto"/>
        <w:ind w:left="0" w:right="1143"/>
        <w:jc w:val="both"/>
        <w:rPr>
          <w:rFonts w:ascii="Arial" w:hAnsi="Arial" w:cs="Arial"/>
          <w:sz w:val="22"/>
          <w:szCs w:val="22"/>
        </w:rPr>
      </w:pPr>
      <w:bookmarkStart w:id="3" w:name="_bookmark10"/>
      <w:bookmarkEnd w:id="3"/>
      <w:r w:rsidRPr="00044A2D">
        <w:rPr>
          <w:rFonts w:ascii="Arial" w:hAnsi="Arial" w:cs="Arial"/>
          <w:sz w:val="22"/>
          <w:szCs w:val="22"/>
        </w:rPr>
        <w:t>To</w:t>
      </w:r>
      <w:r w:rsidRPr="008848A9">
        <w:rPr>
          <w:rFonts w:ascii="Arial" w:hAnsi="Arial" w:cs="Arial"/>
          <w:sz w:val="22"/>
          <w:szCs w:val="22"/>
        </w:rPr>
        <w:t xml:space="preserve"> </w:t>
      </w:r>
      <w:r w:rsidRPr="00044A2D">
        <w:rPr>
          <w:rFonts w:ascii="Arial" w:hAnsi="Arial" w:cs="Arial"/>
          <w:sz w:val="22"/>
          <w:szCs w:val="22"/>
        </w:rPr>
        <w:t>download</w:t>
      </w:r>
      <w:r w:rsidRPr="008848A9">
        <w:rPr>
          <w:rFonts w:ascii="Arial" w:hAnsi="Arial" w:cs="Arial"/>
          <w:sz w:val="22"/>
          <w:szCs w:val="22"/>
        </w:rPr>
        <w:t xml:space="preserve"> </w:t>
      </w:r>
      <w:r w:rsidRPr="00044A2D">
        <w:rPr>
          <w:rFonts w:ascii="Arial" w:hAnsi="Arial" w:cs="Arial"/>
          <w:sz w:val="22"/>
          <w:szCs w:val="22"/>
        </w:rPr>
        <w:t>an</w:t>
      </w:r>
      <w:r w:rsidRPr="008848A9">
        <w:rPr>
          <w:rFonts w:ascii="Arial" w:hAnsi="Arial" w:cs="Arial"/>
          <w:sz w:val="22"/>
          <w:szCs w:val="22"/>
        </w:rPr>
        <w:t xml:space="preserve"> </w:t>
      </w:r>
      <w:r w:rsidRPr="00044A2D">
        <w:rPr>
          <w:rFonts w:ascii="Arial" w:hAnsi="Arial" w:cs="Arial"/>
          <w:sz w:val="22"/>
          <w:szCs w:val="22"/>
        </w:rPr>
        <w:t>image,</w:t>
      </w:r>
      <w:r w:rsidRPr="008848A9">
        <w:rPr>
          <w:rFonts w:ascii="Arial" w:hAnsi="Arial" w:cs="Arial"/>
          <w:sz w:val="22"/>
          <w:szCs w:val="22"/>
        </w:rPr>
        <w:t xml:space="preserve"> </w:t>
      </w:r>
      <w:r w:rsidRPr="00044A2D">
        <w:rPr>
          <w:rFonts w:ascii="Arial" w:hAnsi="Arial" w:cs="Arial"/>
          <w:sz w:val="22"/>
          <w:szCs w:val="22"/>
        </w:rPr>
        <w:t>click</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"Download</w:t>
      </w:r>
      <w:r w:rsidRPr="008848A9">
        <w:rPr>
          <w:rFonts w:ascii="Arial" w:hAnsi="Arial" w:cs="Arial"/>
          <w:sz w:val="22"/>
          <w:szCs w:val="22"/>
        </w:rPr>
        <w:t xml:space="preserve"> </w:t>
      </w:r>
      <w:r w:rsidRPr="00044A2D">
        <w:rPr>
          <w:rFonts w:ascii="Arial" w:hAnsi="Arial" w:cs="Arial"/>
          <w:sz w:val="22"/>
          <w:szCs w:val="22"/>
        </w:rPr>
        <w:t>image"</w:t>
      </w:r>
      <w:r w:rsidRPr="008848A9">
        <w:rPr>
          <w:rFonts w:ascii="Arial" w:hAnsi="Arial" w:cs="Arial"/>
          <w:sz w:val="22"/>
          <w:szCs w:val="22"/>
        </w:rPr>
        <w:t xml:space="preserve"> </w:t>
      </w:r>
      <w:r w:rsidRPr="00044A2D">
        <w:rPr>
          <w:rFonts w:ascii="Arial" w:hAnsi="Arial" w:cs="Arial"/>
          <w:sz w:val="22"/>
          <w:szCs w:val="22"/>
        </w:rPr>
        <w:t>icon on</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right</w:t>
      </w:r>
      <w:r w:rsidRPr="008848A9">
        <w:rPr>
          <w:rFonts w:ascii="Arial" w:hAnsi="Arial" w:cs="Arial"/>
          <w:sz w:val="22"/>
          <w:szCs w:val="22"/>
        </w:rPr>
        <w:t xml:space="preserve"> </w:t>
      </w:r>
      <w:r w:rsidRPr="00044A2D">
        <w:rPr>
          <w:rFonts w:ascii="Arial" w:hAnsi="Arial" w:cs="Arial"/>
          <w:sz w:val="22"/>
          <w:szCs w:val="22"/>
        </w:rPr>
        <w:t>side</w:t>
      </w:r>
      <w:r w:rsidRPr="008848A9">
        <w:rPr>
          <w:rFonts w:ascii="Arial" w:hAnsi="Arial" w:cs="Arial"/>
          <w:sz w:val="22"/>
          <w:szCs w:val="22"/>
        </w:rPr>
        <w:t xml:space="preserve"> </w:t>
      </w:r>
      <w:r w:rsidRPr="00044A2D">
        <w:rPr>
          <w:rFonts w:ascii="Arial" w:hAnsi="Arial" w:cs="Arial"/>
          <w:sz w:val="22"/>
          <w:szCs w:val="22"/>
        </w:rPr>
        <w:t>of</w:t>
      </w:r>
      <w:r w:rsidRPr="008848A9">
        <w:rPr>
          <w:rFonts w:ascii="Arial" w:hAnsi="Arial" w:cs="Arial"/>
          <w:sz w:val="22"/>
          <w:szCs w:val="22"/>
        </w:rPr>
        <w:t xml:space="preserve"> </w:t>
      </w:r>
      <w:r w:rsidRPr="00044A2D">
        <w:rPr>
          <w:rFonts w:ascii="Arial" w:hAnsi="Arial" w:cs="Arial"/>
          <w:sz w:val="22"/>
          <w:szCs w:val="22"/>
        </w:rPr>
        <w:t>the</w:t>
      </w:r>
      <w:r w:rsidRPr="008848A9">
        <w:rPr>
          <w:rFonts w:ascii="Arial" w:hAnsi="Arial" w:cs="Arial"/>
          <w:sz w:val="22"/>
          <w:szCs w:val="22"/>
        </w:rPr>
        <w:t xml:space="preserve"> </w:t>
      </w:r>
      <w:r w:rsidRPr="00044A2D">
        <w:rPr>
          <w:rFonts w:ascii="Arial" w:hAnsi="Arial" w:cs="Arial"/>
          <w:sz w:val="22"/>
          <w:szCs w:val="22"/>
        </w:rPr>
        <w:t>screen.</w:t>
      </w:r>
    </w:p>
    <w:p w14:paraId="04D0A97C" w14:textId="4FC7209C" w:rsidR="00044A2D" w:rsidRPr="00044A2D" w:rsidRDefault="008848A9" w:rsidP="008848A9">
      <w:pPr>
        <w:pStyle w:val="BodyText"/>
        <w:spacing w:before="1"/>
        <w:jc w:val="both"/>
        <w:rPr>
          <w:rFonts w:ascii="Arial" w:hAnsi="Arial" w:cs="Arial"/>
          <w:sz w:val="22"/>
          <w:szCs w:val="22"/>
        </w:rPr>
      </w:pPr>
      <w:r>
        <w:rPr>
          <w:noProof/>
        </w:rPr>
        <w:drawing>
          <wp:inline distT="0" distB="0" distL="0" distR="0" wp14:anchorId="253AD079" wp14:editId="67B330D3">
            <wp:extent cx="6159500" cy="2636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t="11877" b="12023"/>
                    <a:stretch/>
                  </pic:blipFill>
                  <pic:spPr bwMode="auto">
                    <a:xfrm>
                      <a:off x="0" y="0"/>
                      <a:ext cx="6159500" cy="2636520"/>
                    </a:xfrm>
                    <a:prstGeom prst="rect">
                      <a:avLst/>
                    </a:prstGeom>
                    <a:ln>
                      <a:noFill/>
                    </a:ln>
                    <a:extLst>
                      <a:ext uri="{53640926-AAD7-44D8-BBD7-CCE9431645EC}">
                        <a14:shadowObscured xmlns:a14="http://schemas.microsoft.com/office/drawing/2010/main"/>
                      </a:ext>
                    </a:extLst>
                  </pic:spPr>
                </pic:pic>
              </a:graphicData>
            </a:graphic>
          </wp:inline>
        </w:drawing>
      </w:r>
    </w:p>
    <w:p w14:paraId="0DC00B35" w14:textId="77777777" w:rsidR="008848A9" w:rsidRDefault="00044A2D" w:rsidP="008848A9">
      <w:pPr>
        <w:pStyle w:val="BodyText"/>
        <w:spacing w:before="179" w:line="273" w:lineRule="auto"/>
        <w:ind w:right="672"/>
        <w:jc w:val="both"/>
        <w:rPr>
          <w:rFonts w:ascii="Arial" w:hAnsi="Arial" w:cs="Arial"/>
          <w:sz w:val="22"/>
          <w:szCs w:val="22"/>
        </w:rPr>
      </w:pPr>
      <w:r w:rsidRPr="00044A2D">
        <w:rPr>
          <w:rFonts w:ascii="Arial" w:hAnsi="Arial" w:cs="Arial"/>
          <w:sz w:val="22"/>
          <w:szCs w:val="22"/>
        </w:rPr>
        <w:t>A</w:t>
      </w:r>
      <w:r w:rsidRPr="00044A2D">
        <w:rPr>
          <w:rFonts w:ascii="Arial" w:hAnsi="Arial" w:cs="Arial"/>
          <w:spacing w:val="2"/>
          <w:sz w:val="22"/>
          <w:szCs w:val="22"/>
        </w:rPr>
        <w:t xml:space="preserve"> </w:t>
      </w:r>
      <w:r w:rsidRPr="00044A2D">
        <w:rPr>
          <w:rFonts w:ascii="Arial" w:hAnsi="Arial" w:cs="Arial"/>
          <w:sz w:val="22"/>
          <w:szCs w:val="22"/>
        </w:rPr>
        <w:t>new</w:t>
      </w:r>
      <w:r w:rsidRPr="00044A2D">
        <w:rPr>
          <w:rFonts w:ascii="Arial" w:hAnsi="Arial" w:cs="Arial"/>
          <w:spacing w:val="4"/>
          <w:sz w:val="22"/>
          <w:szCs w:val="22"/>
        </w:rPr>
        <w:t xml:space="preserve"> </w:t>
      </w:r>
      <w:r w:rsidRPr="00044A2D">
        <w:rPr>
          <w:rFonts w:ascii="Arial" w:hAnsi="Arial" w:cs="Arial"/>
          <w:sz w:val="22"/>
          <w:szCs w:val="22"/>
        </w:rPr>
        <w:t>window</w:t>
      </w:r>
      <w:r w:rsidRPr="00044A2D">
        <w:rPr>
          <w:rFonts w:ascii="Arial" w:hAnsi="Arial" w:cs="Arial"/>
          <w:spacing w:val="2"/>
          <w:sz w:val="22"/>
          <w:szCs w:val="22"/>
        </w:rPr>
        <w:t xml:space="preserve"> </w:t>
      </w:r>
      <w:r w:rsidRPr="00044A2D">
        <w:rPr>
          <w:rFonts w:ascii="Arial" w:hAnsi="Arial" w:cs="Arial"/>
          <w:sz w:val="22"/>
          <w:szCs w:val="22"/>
        </w:rPr>
        <w:t>will</w:t>
      </w:r>
      <w:r w:rsidRPr="00044A2D">
        <w:rPr>
          <w:rFonts w:ascii="Arial" w:hAnsi="Arial" w:cs="Arial"/>
          <w:spacing w:val="3"/>
          <w:sz w:val="22"/>
          <w:szCs w:val="22"/>
        </w:rPr>
        <w:t xml:space="preserve"> </w:t>
      </w:r>
      <w:r w:rsidRPr="00044A2D">
        <w:rPr>
          <w:rFonts w:ascii="Arial" w:hAnsi="Arial" w:cs="Arial"/>
          <w:sz w:val="22"/>
          <w:szCs w:val="22"/>
        </w:rPr>
        <w:t>appear.</w:t>
      </w:r>
      <w:r w:rsidRPr="00044A2D">
        <w:rPr>
          <w:rFonts w:ascii="Arial" w:hAnsi="Arial" w:cs="Arial"/>
          <w:spacing w:val="5"/>
          <w:sz w:val="22"/>
          <w:szCs w:val="22"/>
        </w:rPr>
        <w:t xml:space="preserve"> </w:t>
      </w:r>
      <w:r w:rsidRPr="00044A2D">
        <w:rPr>
          <w:rFonts w:ascii="Arial" w:hAnsi="Arial" w:cs="Arial"/>
          <w:sz w:val="22"/>
          <w:szCs w:val="22"/>
        </w:rPr>
        <w:t>The</w:t>
      </w:r>
      <w:r w:rsidRPr="00044A2D">
        <w:rPr>
          <w:rFonts w:ascii="Arial" w:hAnsi="Arial" w:cs="Arial"/>
          <w:spacing w:val="2"/>
          <w:sz w:val="22"/>
          <w:szCs w:val="22"/>
        </w:rPr>
        <w:t xml:space="preserve"> </w:t>
      </w:r>
      <w:r w:rsidRPr="00044A2D">
        <w:rPr>
          <w:rFonts w:ascii="Arial" w:hAnsi="Arial" w:cs="Arial"/>
          <w:sz w:val="22"/>
          <w:szCs w:val="22"/>
        </w:rPr>
        <w:t>"Basic"</w:t>
      </w:r>
      <w:r w:rsidRPr="00044A2D">
        <w:rPr>
          <w:rFonts w:ascii="Arial" w:hAnsi="Arial" w:cs="Arial"/>
          <w:spacing w:val="4"/>
          <w:sz w:val="22"/>
          <w:szCs w:val="22"/>
        </w:rPr>
        <w:t xml:space="preserve"> </w:t>
      </w:r>
      <w:r w:rsidRPr="00044A2D">
        <w:rPr>
          <w:rFonts w:ascii="Arial" w:hAnsi="Arial" w:cs="Arial"/>
          <w:sz w:val="22"/>
          <w:szCs w:val="22"/>
        </w:rPr>
        <w:t>section</w:t>
      </w:r>
      <w:r w:rsidRPr="00044A2D">
        <w:rPr>
          <w:rFonts w:ascii="Arial" w:hAnsi="Arial" w:cs="Arial"/>
          <w:spacing w:val="4"/>
          <w:sz w:val="22"/>
          <w:szCs w:val="22"/>
        </w:rPr>
        <w:t xml:space="preserve"> </w:t>
      </w:r>
      <w:r w:rsidRPr="00044A2D">
        <w:rPr>
          <w:rFonts w:ascii="Arial" w:hAnsi="Arial" w:cs="Arial"/>
          <w:sz w:val="22"/>
          <w:szCs w:val="22"/>
        </w:rPr>
        <w:t>will</w:t>
      </w:r>
      <w:r w:rsidRPr="00044A2D">
        <w:rPr>
          <w:rFonts w:ascii="Arial" w:hAnsi="Arial" w:cs="Arial"/>
          <w:spacing w:val="2"/>
          <w:sz w:val="22"/>
          <w:szCs w:val="22"/>
        </w:rPr>
        <w:t xml:space="preserve"> </w:t>
      </w:r>
      <w:r w:rsidRPr="00044A2D">
        <w:rPr>
          <w:rFonts w:ascii="Arial" w:hAnsi="Arial" w:cs="Arial"/>
          <w:sz w:val="22"/>
          <w:szCs w:val="22"/>
        </w:rPr>
        <w:t>be</w:t>
      </w:r>
      <w:r w:rsidRPr="00044A2D">
        <w:rPr>
          <w:rFonts w:ascii="Arial" w:hAnsi="Arial" w:cs="Arial"/>
          <w:spacing w:val="2"/>
          <w:sz w:val="22"/>
          <w:szCs w:val="22"/>
        </w:rPr>
        <w:t xml:space="preserve"> </w:t>
      </w:r>
      <w:r w:rsidRPr="00044A2D">
        <w:rPr>
          <w:rFonts w:ascii="Arial" w:hAnsi="Arial" w:cs="Arial"/>
          <w:sz w:val="22"/>
          <w:szCs w:val="22"/>
        </w:rPr>
        <w:t>displayed.</w:t>
      </w:r>
      <w:r w:rsidRPr="00044A2D">
        <w:rPr>
          <w:rFonts w:ascii="Arial" w:hAnsi="Arial" w:cs="Arial"/>
          <w:spacing w:val="3"/>
          <w:sz w:val="22"/>
          <w:szCs w:val="22"/>
        </w:rPr>
        <w:t xml:space="preserve"> </w:t>
      </w:r>
      <w:r w:rsidRPr="00044A2D">
        <w:rPr>
          <w:rFonts w:ascii="Arial" w:hAnsi="Arial" w:cs="Arial"/>
          <w:sz w:val="22"/>
          <w:szCs w:val="22"/>
        </w:rPr>
        <w:t>By</w:t>
      </w:r>
      <w:r w:rsidRPr="00044A2D">
        <w:rPr>
          <w:rFonts w:ascii="Arial" w:hAnsi="Arial" w:cs="Arial"/>
          <w:spacing w:val="4"/>
          <w:sz w:val="22"/>
          <w:szCs w:val="22"/>
        </w:rPr>
        <w:t xml:space="preserve"> </w:t>
      </w:r>
      <w:r w:rsidRPr="00044A2D">
        <w:rPr>
          <w:rFonts w:ascii="Arial" w:hAnsi="Arial" w:cs="Arial"/>
          <w:sz w:val="22"/>
          <w:szCs w:val="22"/>
        </w:rPr>
        <w:t>selecting</w:t>
      </w:r>
      <w:r w:rsidRPr="00044A2D">
        <w:rPr>
          <w:rFonts w:ascii="Arial" w:hAnsi="Arial" w:cs="Arial"/>
          <w:spacing w:val="2"/>
          <w:sz w:val="22"/>
          <w:szCs w:val="22"/>
        </w:rPr>
        <w:t xml:space="preserve"> </w:t>
      </w:r>
      <w:r w:rsidRPr="00044A2D">
        <w:rPr>
          <w:rFonts w:ascii="Arial" w:hAnsi="Arial" w:cs="Arial"/>
          <w:sz w:val="22"/>
          <w:szCs w:val="22"/>
        </w:rPr>
        <w:t>"Download"</w:t>
      </w:r>
      <w:r w:rsidRPr="00044A2D">
        <w:rPr>
          <w:rFonts w:ascii="Arial" w:hAnsi="Arial" w:cs="Arial"/>
          <w:spacing w:val="2"/>
          <w:sz w:val="22"/>
          <w:szCs w:val="22"/>
        </w:rPr>
        <w:t xml:space="preserve"> </w:t>
      </w:r>
      <w:r w:rsidRPr="00044A2D">
        <w:rPr>
          <w:rFonts w:ascii="Arial" w:hAnsi="Arial" w:cs="Arial"/>
          <w:sz w:val="22"/>
          <w:szCs w:val="22"/>
        </w:rPr>
        <w:t>in</w:t>
      </w:r>
      <w:r w:rsidR="008848A9">
        <w:rPr>
          <w:rFonts w:ascii="Arial" w:hAnsi="Arial" w:cs="Arial"/>
          <w:sz w:val="22"/>
          <w:szCs w:val="22"/>
        </w:rPr>
        <w:t xml:space="preserve"> </w:t>
      </w:r>
      <w:r w:rsidRPr="00044A2D">
        <w:rPr>
          <w:rFonts w:ascii="Arial" w:hAnsi="Arial" w:cs="Arial"/>
          <w:sz w:val="22"/>
          <w:szCs w:val="22"/>
        </w:rPr>
        <w:t>this</w:t>
      </w:r>
      <w:r w:rsidRPr="00044A2D">
        <w:rPr>
          <w:rFonts w:ascii="Arial" w:hAnsi="Arial" w:cs="Arial"/>
          <w:spacing w:val="2"/>
          <w:sz w:val="22"/>
          <w:szCs w:val="22"/>
        </w:rPr>
        <w:t xml:space="preserve"> </w:t>
      </w:r>
      <w:r w:rsidRPr="00044A2D">
        <w:rPr>
          <w:rFonts w:ascii="Arial" w:hAnsi="Arial" w:cs="Arial"/>
          <w:sz w:val="22"/>
          <w:szCs w:val="22"/>
        </w:rPr>
        <w:t>section,</w:t>
      </w:r>
      <w:r w:rsidRPr="00044A2D">
        <w:rPr>
          <w:rFonts w:ascii="Arial" w:hAnsi="Arial" w:cs="Arial"/>
          <w:spacing w:val="3"/>
          <w:sz w:val="22"/>
          <w:szCs w:val="22"/>
        </w:rPr>
        <w:t xml:space="preserve"> </w:t>
      </w:r>
      <w:r w:rsidRPr="00044A2D">
        <w:rPr>
          <w:rFonts w:ascii="Arial" w:hAnsi="Arial" w:cs="Arial"/>
          <w:sz w:val="22"/>
          <w:szCs w:val="22"/>
        </w:rPr>
        <w:t>a</w:t>
      </w:r>
      <w:r w:rsidRPr="00044A2D">
        <w:rPr>
          <w:rFonts w:ascii="Arial" w:hAnsi="Arial" w:cs="Arial"/>
          <w:spacing w:val="3"/>
          <w:sz w:val="22"/>
          <w:szCs w:val="22"/>
        </w:rPr>
        <w:t xml:space="preserve"> </w:t>
      </w:r>
      <w:r w:rsidRPr="00044A2D">
        <w:rPr>
          <w:rFonts w:ascii="Arial" w:hAnsi="Arial" w:cs="Arial"/>
          <w:sz w:val="22"/>
          <w:szCs w:val="22"/>
        </w:rPr>
        <w:t>.jpg</w:t>
      </w:r>
      <w:r w:rsidRPr="00044A2D">
        <w:rPr>
          <w:rFonts w:ascii="Arial" w:hAnsi="Arial" w:cs="Arial"/>
          <w:spacing w:val="-42"/>
          <w:sz w:val="22"/>
          <w:szCs w:val="22"/>
        </w:rPr>
        <w:t xml:space="preserve"> </w:t>
      </w:r>
      <w:r w:rsidRPr="00044A2D">
        <w:rPr>
          <w:rFonts w:ascii="Arial" w:hAnsi="Arial" w:cs="Arial"/>
          <w:sz w:val="22"/>
          <w:szCs w:val="22"/>
        </w:rPr>
        <w:t>image</w:t>
      </w:r>
      <w:r w:rsidRPr="00044A2D">
        <w:rPr>
          <w:rFonts w:ascii="Arial" w:hAnsi="Arial" w:cs="Arial"/>
          <w:spacing w:val="1"/>
          <w:sz w:val="22"/>
          <w:szCs w:val="22"/>
        </w:rPr>
        <w:t xml:space="preserve"> </w:t>
      </w:r>
      <w:r w:rsidRPr="00044A2D">
        <w:rPr>
          <w:rFonts w:ascii="Arial" w:hAnsi="Arial" w:cs="Arial"/>
          <w:sz w:val="22"/>
          <w:szCs w:val="22"/>
        </w:rPr>
        <w:t>will</w:t>
      </w:r>
      <w:r w:rsidRPr="00044A2D">
        <w:rPr>
          <w:rFonts w:ascii="Arial" w:hAnsi="Arial" w:cs="Arial"/>
          <w:spacing w:val="-1"/>
          <w:sz w:val="22"/>
          <w:szCs w:val="22"/>
        </w:rPr>
        <w:t xml:space="preserve"> </w:t>
      </w:r>
      <w:r w:rsidRPr="00044A2D">
        <w:rPr>
          <w:rFonts w:ascii="Arial" w:hAnsi="Arial" w:cs="Arial"/>
          <w:sz w:val="22"/>
          <w:szCs w:val="22"/>
        </w:rPr>
        <w:t>be</w:t>
      </w:r>
      <w:r w:rsidRPr="00044A2D">
        <w:rPr>
          <w:rFonts w:ascii="Arial" w:hAnsi="Arial" w:cs="Arial"/>
          <w:spacing w:val="-1"/>
          <w:sz w:val="22"/>
          <w:szCs w:val="22"/>
        </w:rPr>
        <w:t xml:space="preserve"> </w:t>
      </w:r>
      <w:r w:rsidRPr="00044A2D">
        <w:rPr>
          <w:rFonts w:ascii="Arial" w:hAnsi="Arial" w:cs="Arial"/>
          <w:sz w:val="22"/>
          <w:szCs w:val="22"/>
        </w:rPr>
        <w:t>downloaded in</w:t>
      </w:r>
      <w:r w:rsidRPr="00044A2D">
        <w:rPr>
          <w:rFonts w:ascii="Arial" w:hAnsi="Arial" w:cs="Arial"/>
          <w:spacing w:val="1"/>
          <w:sz w:val="22"/>
          <w:szCs w:val="22"/>
        </w:rPr>
        <w:t xml:space="preserve"> </w:t>
      </w:r>
      <w:r w:rsidRPr="00044A2D">
        <w:rPr>
          <w:rFonts w:ascii="Arial" w:hAnsi="Arial" w:cs="Arial"/>
          <w:sz w:val="22"/>
          <w:szCs w:val="22"/>
        </w:rPr>
        <w:t>real colors.</w:t>
      </w:r>
    </w:p>
    <w:p w14:paraId="2D92A41F" w14:textId="1B7AB6FD" w:rsidR="00044A2D" w:rsidRPr="00044A2D" w:rsidRDefault="00044A2D" w:rsidP="008848A9">
      <w:pPr>
        <w:pStyle w:val="BodyText"/>
        <w:spacing w:before="179" w:line="273" w:lineRule="auto"/>
        <w:ind w:right="672"/>
        <w:jc w:val="both"/>
        <w:rPr>
          <w:rFonts w:ascii="Arial" w:hAnsi="Arial" w:cs="Arial"/>
          <w:sz w:val="22"/>
          <w:szCs w:val="22"/>
        </w:rPr>
      </w:pPr>
      <w:r w:rsidRPr="00044A2D">
        <w:rPr>
          <w:rFonts w:ascii="Arial" w:hAnsi="Arial" w:cs="Arial"/>
          <w:noProof/>
          <w:sz w:val="22"/>
          <w:szCs w:val="22"/>
        </w:rPr>
        <w:drawing>
          <wp:inline distT="0" distB="0" distL="0" distR="0" wp14:anchorId="2E10BACD" wp14:editId="52DB145A">
            <wp:extent cx="5748015" cy="234153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7" cstate="screen">
                      <a:extLst>
                        <a:ext uri="{28A0092B-C50C-407E-A947-70E740481C1C}">
                          <a14:useLocalDpi xmlns:a14="http://schemas.microsoft.com/office/drawing/2010/main"/>
                        </a:ext>
                      </a:extLst>
                    </a:blip>
                    <a:stretch>
                      <a:fillRect/>
                    </a:stretch>
                  </pic:blipFill>
                  <pic:spPr>
                    <a:xfrm>
                      <a:off x="0" y="0"/>
                      <a:ext cx="5748015" cy="2341530"/>
                    </a:xfrm>
                    <a:prstGeom prst="rect">
                      <a:avLst/>
                    </a:prstGeom>
                  </pic:spPr>
                </pic:pic>
              </a:graphicData>
            </a:graphic>
          </wp:inline>
        </w:drawing>
      </w:r>
    </w:p>
    <w:p w14:paraId="6DAEFFD7" w14:textId="77777777" w:rsidR="00044A2D" w:rsidRPr="00044A2D" w:rsidRDefault="00044A2D" w:rsidP="008848A9">
      <w:pPr>
        <w:pStyle w:val="BodyText"/>
        <w:spacing w:before="3"/>
        <w:jc w:val="both"/>
        <w:rPr>
          <w:rFonts w:ascii="Arial" w:hAnsi="Arial" w:cs="Arial"/>
          <w:sz w:val="22"/>
          <w:szCs w:val="22"/>
        </w:rPr>
      </w:pPr>
    </w:p>
    <w:p w14:paraId="6D99DF5A" w14:textId="78357798" w:rsidR="00044A2D" w:rsidRPr="00044A2D" w:rsidRDefault="00044A2D" w:rsidP="008848A9">
      <w:pPr>
        <w:pStyle w:val="BodyText"/>
        <w:spacing w:before="59" w:line="273" w:lineRule="auto"/>
        <w:ind w:right="672"/>
        <w:jc w:val="both"/>
        <w:rPr>
          <w:rFonts w:ascii="Arial" w:hAnsi="Arial" w:cs="Arial"/>
          <w:sz w:val="22"/>
          <w:szCs w:val="22"/>
        </w:rPr>
      </w:pPr>
      <w:r w:rsidRPr="00044A2D">
        <w:rPr>
          <w:rFonts w:ascii="Arial" w:hAnsi="Arial" w:cs="Arial"/>
          <w:sz w:val="22"/>
          <w:szCs w:val="22"/>
        </w:rPr>
        <w:t>Going</w:t>
      </w:r>
      <w:r w:rsidRPr="00044A2D">
        <w:rPr>
          <w:rFonts w:ascii="Arial" w:hAnsi="Arial" w:cs="Arial"/>
          <w:spacing w:val="2"/>
          <w:sz w:val="22"/>
          <w:szCs w:val="22"/>
        </w:rPr>
        <w:t xml:space="preserve"> </w:t>
      </w:r>
      <w:r w:rsidRPr="00044A2D">
        <w:rPr>
          <w:rFonts w:ascii="Arial" w:hAnsi="Arial" w:cs="Arial"/>
          <w:sz w:val="22"/>
          <w:szCs w:val="22"/>
        </w:rPr>
        <w:t>to</w:t>
      </w:r>
      <w:r w:rsidRPr="00044A2D">
        <w:rPr>
          <w:rFonts w:ascii="Arial" w:hAnsi="Arial" w:cs="Arial"/>
          <w:spacing w:val="3"/>
          <w:sz w:val="22"/>
          <w:szCs w:val="22"/>
        </w:rPr>
        <w:t xml:space="preserve"> </w:t>
      </w:r>
      <w:r w:rsidRPr="00044A2D">
        <w:rPr>
          <w:rFonts w:ascii="Arial" w:hAnsi="Arial" w:cs="Arial"/>
          <w:sz w:val="22"/>
          <w:szCs w:val="22"/>
        </w:rPr>
        <w:t>the</w:t>
      </w:r>
      <w:r w:rsidRPr="00044A2D">
        <w:rPr>
          <w:rFonts w:ascii="Arial" w:hAnsi="Arial" w:cs="Arial"/>
          <w:spacing w:val="2"/>
          <w:sz w:val="22"/>
          <w:szCs w:val="22"/>
        </w:rPr>
        <w:t xml:space="preserve"> </w:t>
      </w:r>
      <w:r w:rsidRPr="00044A2D">
        <w:rPr>
          <w:rFonts w:ascii="Arial" w:hAnsi="Arial" w:cs="Arial"/>
          <w:sz w:val="22"/>
          <w:szCs w:val="22"/>
        </w:rPr>
        <w:t>"</w:t>
      </w:r>
      <w:r w:rsidR="008848A9" w:rsidRPr="00044A2D">
        <w:rPr>
          <w:rFonts w:ascii="Arial" w:hAnsi="Arial" w:cs="Arial"/>
          <w:sz w:val="22"/>
          <w:szCs w:val="22"/>
        </w:rPr>
        <w:t>Analytical</w:t>
      </w:r>
      <w:r w:rsidRPr="00044A2D">
        <w:rPr>
          <w:rFonts w:ascii="Arial" w:hAnsi="Arial" w:cs="Arial"/>
          <w:sz w:val="22"/>
          <w:szCs w:val="22"/>
        </w:rPr>
        <w:t>"</w:t>
      </w:r>
      <w:r w:rsidRPr="00044A2D">
        <w:rPr>
          <w:rFonts w:ascii="Arial" w:hAnsi="Arial" w:cs="Arial"/>
          <w:spacing w:val="4"/>
          <w:sz w:val="22"/>
          <w:szCs w:val="22"/>
        </w:rPr>
        <w:t xml:space="preserve"> </w:t>
      </w:r>
      <w:r w:rsidRPr="00044A2D">
        <w:rPr>
          <w:rFonts w:ascii="Arial" w:hAnsi="Arial" w:cs="Arial"/>
          <w:sz w:val="22"/>
          <w:szCs w:val="22"/>
        </w:rPr>
        <w:t>section,</w:t>
      </w:r>
      <w:r w:rsidRPr="00044A2D">
        <w:rPr>
          <w:rFonts w:ascii="Arial" w:hAnsi="Arial" w:cs="Arial"/>
          <w:spacing w:val="3"/>
          <w:sz w:val="22"/>
          <w:szCs w:val="22"/>
        </w:rPr>
        <w:t xml:space="preserve"> </w:t>
      </w:r>
      <w:r w:rsidRPr="00044A2D">
        <w:rPr>
          <w:rFonts w:ascii="Arial" w:hAnsi="Arial" w:cs="Arial"/>
          <w:sz w:val="22"/>
          <w:szCs w:val="22"/>
        </w:rPr>
        <w:t>it</w:t>
      </w:r>
      <w:r w:rsidRPr="00044A2D">
        <w:rPr>
          <w:rFonts w:ascii="Arial" w:hAnsi="Arial" w:cs="Arial"/>
          <w:spacing w:val="4"/>
          <w:sz w:val="22"/>
          <w:szCs w:val="22"/>
        </w:rPr>
        <w:t xml:space="preserve"> </w:t>
      </w:r>
      <w:r w:rsidRPr="00044A2D">
        <w:rPr>
          <w:rFonts w:ascii="Arial" w:hAnsi="Arial" w:cs="Arial"/>
          <w:sz w:val="22"/>
          <w:szCs w:val="22"/>
        </w:rPr>
        <w:t>is</w:t>
      </w:r>
      <w:r w:rsidRPr="00044A2D">
        <w:rPr>
          <w:rFonts w:ascii="Arial" w:hAnsi="Arial" w:cs="Arial"/>
          <w:spacing w:val="1"/>
          <w:sz w:val="22"/>
          <w:szCs w:val="22"/>
        </w:rPr>
        <w:t xml:space="preserve"> </w:t>
      </w:r>
      <w:r w:rsidRPr="00044A2D">
        <w:rPr>
          <w:rFonts w:ascii="Arial" w:hAnsi="Arial" w:cs="Arial"/>
          <w:sz w:val="22"/>
          <w:szCs w:val="22"/>
        </w:rPr>
        <w:t>possible</w:t>
      </w:r>
      <w:r w:rsidRPr="00044A2D">
        <w:rPr>
          <w:rFonts w:ascii="Arial" w:hAnsi="Arial" w:cs="Arial"/>
          <w:spacing w:val="2"/>
          <w:sz w:val="22"/>
          <w:szCs w:val="22"/>
        </w:rPr>
        <w:t xml:space="preserve"> </w:t>
      </w:r>
      <w:r w:rsidRPr="00044A2D">
        <w:rPr>
          <w:rFonts w:ascii="Arial" w:hAnsi="Arial" w:cs="Arial"/>
          <w:sz w:val="22"/>
          <w:szCs w:val="22"/>
        </w:rPr>
        <w:t>to</w:t>
      </w:r>
      <w:r w:rsidRPr="00044A2D">
        <w:rPr>
          <w:rFonts w:ascii="Arial" w:hAnsi="Arial" w:cs="Arial"/>
          <w:spacing w:val="6"/>
          <w:sz w:val="22"/>
          <w:szCs w:val="22"/>
        </w:rPr>
        <w:t xml:space="preserve"> </w:t>
      </w:r>
      <w:r w:rsidRPr="00044A2D">
        <w:rPr>
          <w:rFonts w:ascii="Arial" w:hAnsi="Arial" w:cs="Arial"/>
          <w:sz w:val="22"/>
          <w:szCs w:val="22"/>
        </w:rPr>
        <w:t>select</w:t>
      </w:r>
      <w:r w:rsidRPr="00044A2D">
        <w:rPr>
          <w:rFonts w:ascii="Arial" w:hAnsi="Arial" w:cs="Arial"/>
          <w:spacing w:val="3"/>
          <w:sz w:val="22"/>
          <w:szCs w:val="22"/>
        </w:rPr>
        <w:t xml:space="preserve"> </w:t>
      </w:r>
      <w:r w:rsidRPr="00044A2D">
        <w:rPr>
          <w:rFonts w:ascii="Arial" w:hAnsi="Arial" w:cs="Arial"/>
          <w:sz w:val="22"/>
          <w:szCs w:val="22"/>
        </w:rPr>
        <w:t>a</w:t>
      </w:r>
      <w:r w:rsidRPr="00044A2D">
        <w:rPr>
          <w:rFonts w:ascii="Arial" w:hAnsi="Arial" w:cs="Arial"/>
          <w:spacing w:val="3"/>
          <w:sz w:val="22"/>
          <w:szCs w:val="22"/>
        </w:rPr>
        <w:t xml:space="preserve"> </w:t>
      </w:r>
      <w:r w:rsidRPr="00044A2D">
        <w:rPr>
          <w:rFonts w:ascii="Arial" w:hAnsi="Arial" w:cs="Arial"/>
          <w:sz w:val="22"/>
          <w:szCs w:val="22"/>
        </w:rPr>
        <w:t>georeferenced</w:t>
      </w:r>
      <w:r w:rsidRPr="00044A2D">
        <w:rPr>
          <w:rFonts w:ascii="Arial" w:hAnsi="Arial" w:cs="Arial"/>
          <w:spacing w:val="3"/>
          <w:sz w:val="22"/>
          <w:szCs w:val="22"/>
        </w:rPr>
        <w:t xml:space="preserve"> </w:t>
      </w:r>
      <w:r w:rsidRPr="00044A2D">
        <w:rPr>
          <w:rFonts w:ascii="Arial" w:hAnsi="Arial" w:cs="Arial"/>
          <w:sz w:val="22"/>
          <w:szCs w:val="22"/>
        </w:rPr>
        <w:t>image</w:t>
      </w:r>
      <w:r w:rsidRPr="00044A2D">
        <w:rPr>
          <w:rFonts w:ascii="Arial" w:hAnsi="Arial" w:cs="Arial"/>
          <w:spacing w:val="10"/>
          <w:sz w:val="22"/>
          <w:szCs w:val="22"/>
        </w:rPr>
        <w:t xml:space="preserve"> </w:t>
      </w:r>
      <w:r w:rsidRPr="00044A2D">
        <w:rPr>
          <w:rFonts w:ascii="Arial" w:hAnsi="Arial" w:cs="Arial"/>
          <w:sz w:val="22"/>
          <w:szCs w:val="22"/>
        </w:rPr>
        <w:t>-</w:t>
      </w:r>
      <w:r w:rsidRPr="00044A2D">
        <w:rPr>
          <w:rFonts w:ascii="Arial" w:hAnsi="Arial" w:cs="Arial"/>
          <w:spacing w:val="3"/>
          <w:sz w:val="22"/>
          <w:szCs w:val="22"/>
        </w:rPr>
        <w:t xml:space="preserve"> </w:t>
      </w:r>
      <w:r w:rsidRPr="00044A2D">
        <w:rPr>
          <w:rFonts w:ascii="Arial" w:hAnsi="Arial" w:cs="Arial"/>
          <w:sz w:val="22"/>
          <w:szCs w:val="22"/>
        </w:rPr>
        <w:t>tiff.</w:t>
      </w:r>
      <w:r w:rsidRPr="00044A2D">
        <w:rPr>
          <w:rFonts w:ascii="Arial" w:hAnsi="Arial" w:cs="Arial"/>
          <w:spacing w:val="3"/>
          <w:sz w:val="22"/>
          <w:szCs w:val="22"/>
        </w:rPr>
        <w:t xml:space="preserve"> </w:t>
      </w:r>
      <w:r w:rsidRPr="00044A2D">
        <w:rPr>
          <w:rFonts w:ascii="Arial" w:hAnsi="Arial" w:cs="Arial"/>
          <w:sz w:val="22"/>
          <w:szCs w:val="22"/>
        </w:rPr>
        <w:t>By</w:t>
      </w:r>
      <w:r w:rsidRPr="00044A2D">
        <w:rPr>
          <w:rFonts w:ascii="Arial" w:hAnsi="Arial" w:cs="Arial"/>
          <w:spacing w:val="3"/>
          <w:sz w:val="22"/>
          <w:szCs w:val="22"/>
        </w:rPr>
        <w:t xml:space="preserve"> </w:t>
      </w:r>
      <w:r w:rsidRPr="00044A2D">
        <w:rPr>
          <w:rFonts w:ascii="Arial" w:hAnsi="Arial" w:cs="Arial"/>
          <w:sz w:val="22"/>
          <w:szCs w:val="22"/>
        </w:rPr>
        <w:t>clicking</w:t>
      </w:r>
      <w:r w:rsidRPr="00044A2D">
        <w:rPr>
          <w:rFonts w:ascii="Arial" w:hAnsi="Arial" w:cs="Arial"/>
          <w:spacing w:val="2"/>
          <w:sz w:val="22"/>
          <w:szCs w:val="22"/>
        </w:rPr>
        <w:t xml:space="preserve"> </w:t>
      </w:r>
      <w:r w:rsidRPr="00044A2D">
        <w:rPr>
          <w:rFonts w:ascii="Arial" w:hAnsi="Arial" w:cs="Arial"/>
          <w:sz w:val="22"/>
          <w:szCs w:val="22"/>
        </w:rPr>
        <w:t>all</w:t>
      </w:r>
      <w:r w:rsidRPr="00044A2D">
        <w:rPr>
          <w:rFonts w:ascii="Arial" w:hAnsi="Arial" w:cs="Arial"/>
          <w:spacing w:val="3"/>
          <w:sz w:val="22"/>
          <w:szCs w:val="22"/>
        </w:rPr>
        <w:t xml:space="preserve"> </w:t>
      </w:r>
      <w:r w:rsidRPr="00044A2D">
        <w:rPr>
          <w:rFonts w:ascii="Arial" w:hAnsi="Arial" w:cs="Arial"/>
          <w:sz w:val="22"/>
          <w:szCs w:val="22"/>
        </w:rPr>
        <w:t>the</w:t>
      </w:r>
      <w:r w:rsidRPr="00044A2D">
        <w:rPr>
          <w:rFonts w:ascii="Arial" w:hAnsi="Arial" w:cs="Arial"/>
          <w:spacing w:val="2"/>
          <w:sz w:val="22"/>
          <w:szCs w:val="22"/>
        </w:rPr>
        <w:t xml:space="preserve"> </w:t>
      </w:r>
      <w:r w:rsidRPr="00044A2D">
        <w:rPr>
          <w:rFonts w:ascii="Arial" w:hAnsi="Arial" w:cs="Arial"/>
          <w:sz w:val="22"/>
          <w:szCs w:val="22"/>
        </w:rPr>
        <w:t>boxes</w:t>
      </w:r>
      <w:r w:rsidRPr="00044A2D">
        <w:rPr>
          <w:rFonts w:ascii="Arial" w:hAnsi="Arial" w:cs="Arial"/>
          <w:spacing w:val="2"/>
          <w:sz w:val="22"/>
          <w:szCs w:val="22"/>
        </w:rPr>
        <w:t xml:space="preserve"> </w:t>
      </w:r>
      <w:r w:rsidRPr="00044A2D">
        <w:rPr>
          <w:rFonts w:ascii="Arial" w:hAnsi="Arial" w:cs="Arial"/>
          <w:sz w:val="22"/>
          <w:szCs w:val="22"/>
        </w:rPr>
        <w:t>in</w:t>
      </w:r>
      <w:r w:rsidRPr="00044A2D">
        <w:rPr>
          <w:rFonts w:ascii="Arial" w:hAnsi="Arial" w:cs="Arial"/>
          <w:spacing w:val="-43"/>
          <w:sz w:val="22"/>
          <w:szCs w:val="22"/>
        </w:rPr>
        <w:t xml:space="preserve"> </w:t>
      </w:r>
      <w:r w:rsidRPr="00044A2D">
        <w:rPr>
          <w:rFonts w:ascii="Arial" w:hAnsi="Arial" w:cs="Arial"/>
          <w:sz w:val="22"/>
          <w:szCs w:val="22"/>
        </w:rPr>
        <w:t>the</w:t>
      </w:r>
      <w:r w:rsidRPr="00044A2D">
        <w:rPr>
          <w:rFonts w:ascii="Arial" w:hAnsi="Arial" w:cs="Arial"/>
          <w:spacing w:val="-2"/>
          <w:sz w:val="22"/>
          <w:szCs w:val="22"/>
        </w:rPr>
        <w:t xml:space="preserve"> </w:t>
      </w:r>
      <w:r w:rsidRPr="00044A2D">
        <w:rPr>
          <w:rFonts w:ascii="Arial" w:hAnsi="Arial" w:cs="Arial"/>
          <w:sz w:val="22"/>
          <w:szCs w:val="22"/>
        </w:rPr>
        <w:t>"Raw"</w:t>
      </w:r>
      <w:r w:rsidRPr="00044A2D">
        <w:rPr>
          <w:rFonts w:ascii="Arial" w:hAnsi="Arial" w:cs="Arial"/>
          <w:spacing w:val="-1"/>
          <w:sz w:val="22"/>
          <w:szCs w:val="22"/>
        </w:rPr>
        <w:t xml:space="preserve"> </w:t>
      </w:r>
      <w:r w:rsidRPr="00044A2D">
        <w:rPr>
          <w:rFonts w:ascii="Arial" w:hAnsi="Arial" w:cs="Arial"/>
          <w:sz w:val="22"/>
          <w:szCs w:val="22"/>
        </w:rPr>
        <w:t>column, data from</w:t>
      </w:r>
      <w:r w:rsidRPr="00044A2D">
        <w:rPr>
          <w:rFonts w:ascii="Arial" w:hAnsi="Arial" w:cs="Arial"/>
          <w:spacing w:val="1"/>
          <w:sz w:val="22"/>
          <w:szCs w:val="22"/>
        </w:rPr>
        <w:t xml:space="preserve"> </w:t>
      </w:r>
      <w:r w:rsidRPr="00044A2D">
        <w:rPr>
          <w:rFonts w:ascii="Arial" w:hAnsi="Arial" w:cs="Arial"/>
          <w:sz w:val="22"/>
          <w:szCs w:val="22"/>
        </w:rPr>
        <w:t>all</w:t>
      </w:r>
      <w:r w:rsidRPr="00044A2D">
        <w:rPr>
          <w:rFonts w:ascii="Arial" w:hAnsi="Arial" w:cs="Arial"/>
          <w:spacing w:val="3"/>
          <w:sz w:val="22"/>
          <w:szCs w:val="22"/>
        </w:rPr>
        <w:t xml:space="preserve"> </w:t>
      </w:r>
      <w:r w:rsidRPr="00044A2D">
        <w:rPr>
          <w:rFonts w:ascii="Arial" w:hAnsi="Arial" w:cs="Arial"/>
          <w:sz w:val="22"/>
          <w:szCs w:val="22"/>
        </w:rPr>
        <w:t>bands</w:t>
      </w:r>
      <w:r w:rsidRPr="00044A2D">
        <w:rPr>
          <w:rFonts w:ascii="Arial" w:hAnsi="Arial" w:cs="Arial"/>
          <w:spacing w:val="-1"/>
          <w:sz w:val="22"/>
          <w:szCs w:val="22"/>
        </w:rPr>
        <w:t xml:space="preserve"> </w:t>
      </w:r>
      <w:r w:rsidRPr="00044A2D">
        <w:rPr>
          <w:rFonts w:ascii="Arial" w:hAnsi="Arial" w:cs="Arial"/>
          <w:sz w:val="22"/>
          <w:szCs w:val="22"/>
        </w:rPr>
        <w:t>will</w:t>
      </w:r>
      <w:r w:rsidRPr="00044A2D">
        <w:rPr>
          <w:rFonts w:ascii="Arial" w:hAnsi="Arial" w:cs="Arial"/>
          <w:spacing w:val="-2"/>
          <w:sz w:val="22"/>
          <w:szCs w:val="22"/>
        </w:rPr>
        <w:t xml:space="preserve"> </w:t>
      </w:r>
      <w:r w:rsidRPr="00044A2D">
        <w:rPr>
          <w:rFonts w:ascii="Arial" w:hAnsi="Arial" w:cs="Arial"/>
          <w:sz w:val="22"/>
          <w:szCs w:val="22"/>
        </w:rPr>
        <w:t>be</w:t>
      </w:r>
      <w:r w:rsidRPr="00044A2D">
        <w:rPr>
          <w:rFonts w:ascii="Arial" w:hAnsi="Arial" w:cs="Arial"/>
          <w:spacing w:val="-1"/>
          <w:sz w:val="22"/>
          <w:szCs w:val="22"/>
        </w:rPr>
        <w:t xml:space="preserve"> </w:t>
      </w:r>
      <w:r w:rsidRPr="00044A2D">
        <w:rPr>
          <w:rFonts w:ascii="Arial" w:hAnsi="Arial" w:cs="Arial"/>
          <w:sz w:val="22"/>
          <w:szCs w:val="22"/>
        </w:rPr>
        <w:t>retrieved.</w:t>
      </w:r>
    </w:p>
    <w:p w14:paraId="431A7076" w14:textId="77777777" w:rsidR="00044A2D" w:rsidRPr="00044A2D" w:rsidRDefault="00044A2D" w:rsidP="008848A9">
      <w:pPr>
        <w:pStyle w:val="BodyText"/>
        <w:spacing w:before="6"/>
        <w:jc w:val="both"/>
        <w:rPr>
          <w:rFonts w:ascii="Arial" w:hAnsi="Arial" w:cs="Arial"/>
          <w:sz w:val="22"/>
          <w:szCs w:val="22"/>
        </w:rPr>
      </w:pPr>
      <w:r w:rsidRPr="00044A2D">
        <w:rPr>
          <w:rFonts w:ascii="Arial" w:hAnsi="Arial" w:cs="Arial"/>
          <w:noProof/>
          <w:sz w:val="22"/>
          <w:szCs w:val="22"/>
        </w:rPr>
        <w:lastRenderedPageBreak/>
        <w:drawing>
          <wp:anchor distT="0" distB="0" distL="0" distR="0" simplePos="0" relativeHeight="251664384" behindDoc="0" locked="0" layoutInCell="1" allowOverlap="1" wp14:anchorId="39A89E48" wp14:editId="14CD04FA">
            <wp:simplePos x="0" y="0"/>
            <wp:positionH relativeFrom="page">
              <wp:posOffset>899794</wp:posOffset>
            </wp:positionH>
            <wp:positionV relativeFrom="paragraph">
              <wp:posOffset>129955</wp:posOffset>
            </wp:positionV>
            <wp:extent cx="5746755" cy="4364164"/>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8" cstate="screen">
                      <a:extLst>
                        <a:ext uri="{28A0092B-C50C-407E-A947-70E740481C1C}">
                          <a14:useLocalDpi xmlns:a14="http://schemas.microsoft.com/office/drawing/2010/main"/>
                        </a:ext>
                      </a:extLst>
                    </a:blip>
                    <a:stretch>
                      <a:fillRect/>
                    </a:stretch>
                  </pic:blipFill>
                  <pic:spPr>
                    <a:xfrm>
                      <a:off x="0" y="0"/>
                      <a:ext cx="5746755" cy="4364164"/>
                    </a:xfrm>
                    <a:prstGeom prst="rect">
                      <a:avLst/>
                    </a:prstGeom>
                  </pic:spPr>
                </pic:pic>
              </a:graphicData>
            </a:graphic>
          </wp:anchor>
        </w:drawing>
      </w:r>
    </w:p>
    <w:p w14:paraId="685946F1" w14:textId="77777777" w:rsidR="00044A2D" w:rsidRPr="00044A2D" w:rsidRDefault="00044A2D" w:rsidP="008848A9">
      <w:pPr>
        <w:pStyle w:val="BodyText"/>
        <w:spacing w:before="5"/>
        <w:jc w:val="both"/>
        <w:rPr>
          <w:rFonts w:ascii="Arial" w:hAnsi="Arial" w:cs="Arial"/>
          <w:sz w:val="22"/>
          <w:szCs w:val="22"/>
        </w:rPr>
      </w:pPr>
    </w:p>
    <w:p w14:paraId="69F0BD3E" w14:textId="220F3A30" w:rsidR="00044A2D" w:rsidRPr="00044A2D" w:rsidRDefault="00044A2D" w:rsidP="008848A9">
      <w:pPr>
        <w:pStyle w:val="BodyText"/>
        <w:spacing w:line="273" w:lineRule="auto"/>
        <w:ind w:right="672"/>
        <w:jc w:val="both"/>
        <w:rPr>
          <w:rFonts w:ascii="Arial" w:hAnsi="Arial" w:cs="Arial"/>
          <w:sz w:val="22"/>
          <w:szCs w:val="22"/>
        </w:rPr>
      </w:pPr>
      <w:r w:rsidRPr="00044A2D">
        <w:rPr>
          <w:rFonts w:ascii="Arial" w:hAnsi="Arial" w:cs="Arial"/>
          <w:sz w:val="22"/>
          <w:szCs w:val="22"/>
        </w:rPr>
        <w:t>Click</w:t>
      </w:r>
      <w:r w:rsidRPr="00044A2D">
        <w:rPr>
          <w:rFonts w:ascii="Arial" w:hAnsi="Arial" w:cs="Arial"/>
          <w:spacing w:val="4"/>
          <w:sz w:val="22"/>
          <w:szCs w:val="22"/>
        </w:rPr>
        <w:t xml:space="preserve"> </w:t>
      </w:r>
      <w:r w:rsidRPr="00044A2D">
        <w:rPr>
          <w:rFonts w:ascii="Arial" w:hAnsi="Arial" w:cs="Arial"/>
          <w:sz w:val="22"/>
          <w:szCs w:val="22"/>
        </w:rPr>
        <w:t>on</w:t>
      </w:r>
      <w:r w:rsidRPr="00044A2D">
        <w:rPr>
          <w:rFonts w:ascii="Arial" w:hAnsi="Arial" w:cs="Arial"/>
          <w:spacing w:val="6"/>
          <w:sz w:val="22"/>
          <w:szCs w:val="22"/>
        </w:rPr>
        <w:t xml:space="preserve"> </w:t>
      </w:r>
      <w:r w:rsidRPr="00044A2D">
        <w:rPr>
          <w:rFonts w:ascii="Arial" w:hAnsi="Arial" w:cs="Arial"/>
          <w:sz w:val="22"/>
          <w:szCs w:val="22"/>
        </w:rPr>
        <w:t>"Download".</w:t>
      </w:r>
      <w:r w:rsidRPr="00044A2D">
        <w:rPr>
          <w:rFonts w:ascii="Arial" w:hAnsi="Arial" w:cs="Arial"/>
          <w:spacing w:val="6"/>
          <w:sz w:val="22"/>
          <w:szCs w:val="22"/>
        </w:rPr>
        <w:t xml:space="preserve"> </w:t>
      </w:r>
      <w:r w:rsidRPr="00044A2D">
        <w:rPr>
          <w:rFonts w:ascii="Arial" w:hAnsi="Arial" w:cs="Arial"/>
          <w:sz w:val="22"/>
          <w:szCs w:val="22"/>
        </w:rPr>
        <w:t>Remember</w:t>
      </w:r>
      <w:r w:rsidRPr="00044A2D">
        <w:rPr>
          <w:rFonts w:ascii="Arial" w:hAnsi="Arial" w:cs="Arial"/>
          <w:spacing w:val="7"/>
          <w:sz w:val="22"/>
          <w:szCs w:val="22"/>
        </w:rPr>
        <w:t xml:space="preserve"> </w:t>
      </w:r>
      <w:r w:rsidRPr="00044A2D">
        <w:rPr>
          <w:rFonts w:ascii="Arial" w:hAnsi="Arial" w:cs="Arial"/>
          <w:sz w:val="22"/>
          <w:szCs w:val="22"/>
        </w:rPr>
        <w:t>that</w:t>
      </w:r>
      <w:r w:rsidRPr="00044A2D">
        <w:rPr>
          <w:rFonts w:ascii="Arial" w:hAnsi="Arial" w:cs="Arial"/>
          <w:spacing w:val="6"/>
          <w:sz w:val="22"/>
          <w:szCs w:val="22"/>
        </w:rPr>
        <w:t xml:space="preserve"> </w:t>
      </w:r>
      <w:r w:rsidRPr="00044A2D">
        <w:rPr>
          <w:rFonts w:ascii="Arial" w:hAnsi="Arial" w:cs="Arial"/>
          <w:sz w:val="22"/>
          <w:szCs w:val="22"/>
        </w:rPr>
        <w:t>only</w:t>
      </w:r>
      <w:r w:rsidRPr="00044A2D">
        <w:rPr>
          <w:rFonts w:ascii="Arial" w:hAnsi="Arial" w:cs="Arial"/>
          <w:spacing w:val="5"/>
          <w:sz w:val="22"/>
          <w:szCs w:val="22"/>
        </w:rPr>
        <w:t xml:space="preserve"> </w:t>
      </w:r>
      <w:r w:rsidRPr="00044A2D">
        <w:rPr>
          <w:rFonts w:ascii="Arial" w:hAnsi="Arial" w:cs="Arial"/>
          <w:sz w:val="22"/>
          <w:szCs w:val="22"/>
        </w:rPr>
        <w:t>the</w:t>
      </w:r>
      <w:r w:rsidRPr="00044A2D">
        <w:rPr>
          <w:rFonts w:ascii="Arial" w:hAnsi="Arial" w:cs="Arial"/>
          <w:spacing w:val="4"/>
          <w:sz w:val="22"/>
          <w:szCs w:val="22"/>
        </w:rPr>
        <w:t xml:space="preserve"> </w:t>
      </w:r>
      <w:r w:rsidRPr="00044A2D">
        <w:rPr>
          <w:rFonts w:ascii="Arial" w:hAnsi="Arial" w:cs="Arial"/>
          <w:sz w:val="22"/>
          <w:szCs w:val="22"/>
        </w:rPr>
        <w:t>data</w:t>
      </w:r>
      <w:r w:rsidRPr="00044A2D">
        <w:rPr>
          <w:rFonts w:ascii="Arial" w:hAnsi="Arial" w:cs="Arial"/>
          <w:spacing w:val="5"/>
          <w:sz w:val="22"/>
          <w:szCs w:val="22"/>
        </w:rPr>
        <w:t xml:space="preserve"> </w:t>
      </w:r>
      <w:r w:rsidRPr="00044A2D">
        <w:rPr>
          <w:rFonts w:ascii="Arial" w:hAnsi="Arial" w:cs="Arial"/>
          <w:sz w:val="22"/>
          <w:szCs w:val="22"/>
        </w:rPr>
        <w:t>for</w:t>
      </w:r>
      <w:r w:rsidRPr="00044A2D">
        <w:rPr>
          <w:rFonts w:ascii="Arial" w:hAnsi="Arial" w:cs="Arial"/>
          <w:spacing w:val="5"/>
          <w:sz w:val="22"/>
          <w:szCs w:val="22"/>
        </w:rPr>
        <w:t xml:space="preserve"> </w:t>
      </w:r>
      <w:r w:rsidRPr="00044A2D">
        <w:rPr>
          <w:rFonts w:ascii="Arial" w:hAnsi="Arial" w:cs="Arial"/>
          <w:sz w:val="22"/>
          <w:szCs w:val="22"/>
        </w:rPr>
        <w:t>the</w:t>
      </w:r>
      <w:r w:rsidRPr="00044A2D">
        <w:rPr>
          <w:rFonts w:ascii="Arial" w:hAnsi="Arial" w:cs="Arial"/>
          <w:spacing w:val="2"/>
          <w:sz w:val="22"/>
          <w:szCs w:val="22"/>
        </w:rPr>
        <w:t xml:space="preserve"> </w:t>
      </w:r>
      <w:r w:rsidRPr="00044A2D">
        <w:rPr>
          <w:rFonts w:ascii="Arial" w:hAnsi="Arial" w:cs="Arial"/>
          <w:sz w:val="22"/>
          <w:szCs w:val="22"/>
        </w:rPr>
        <w:t>limited</w:t>
      </w:r>
      <w:r w:rsidRPr="00044A2D">
        <w:rPr>
          <w:rFonts w:ascii="Arial" w:hAnsi="Arial" w:cs="Arial"/>
          <w:spacing w:val="5"/>
          <w:sz w:val="22"/>
          <w:szCs w:val="22"/>
        </w:rPr>
        <w:t xml:space="preserve"> </w:t>
      </w:r>
      <w:r w:rsidRPr="00044A2D">
        <w:rPr>
          <w:rFonts w:ascii="Arial" w:hAnsi="Arial" w:cs="Arial"/>
          <w:sz w:val="22"/>
          <w:szCs w:val="22"/>
        </w:rPr>
        <w:t>area</w:t>
      </w:r>
      <w:r w:rsidRPr="00044A2D">
        <w:rPr>
          <w:rFonts w:ascii="Arial" w:hAnsi="Arial" w:cs="Arial"/>
          <w:spacing w:val="9"/>
          <w:sz w:val="22"/>
          <w:szCs w:val="22"/>
        </w:rPr>
        <w:t xml:space="preserve"> </w:t>
      </w:r>
      <w:r w:rsidRPr="00044A2D">
        <w:rPr>
          <w:rFonts w:ascii="Arial" w:hAnsi="Arial" w:cs="Arial"/>
          <w:sz w:val="22"/>
          <w:szCs w:val="22"/>
        </w:rPr>
        <w:t>(which</w:t>
      </w:r>
      <w:r w:rsidRPr="00044A2D">
        <w:rPr>
          <w:rFonts w:ascii="Arial" w:hAnsi="Arial" w:cs="Arial"/>
          <w:spacing w:val="5"/>
          <w:sz w:val="22"/>
          <w:szCs w:val="22"/>
        </w:rPr>
        <w:t xml:space="preserve"> </w:t>
      </w:r>
      <w:r w:rsidRPr="00044A2D">
        <w:rPr>
          <w:rFonts w:ascii="Arial" w:hAnsi="Arial" w:cs="Arial"/>
          <w:sz w:val="22"/>
          <w:szCs w:val="22"/>
        </w:rPr>
        <w:t>is</w:t>
      </w:r>
      <w:r w:rsidRPr="00044A2D">
        <w:rPr>
          <w:rFonts w:ascii="Arial" w:hAnsi="Arial" w:cs="Arial"/>
          <w:spacing w:val="4"/>
          <w:sz w:val="22"/>
          <w:szCs w:val="22"/>
        </w:rPr>
        <w:t xml:space="preserve"> </w:t>
      </w:r>
      <w:r w:rsidRPr="00044A2D">
        <w:rPr>
          <w:rFonts w:ascii="Arial" w:hAnsi="Arial" w:cs="Arial"/>
          <w:sz w:val="22"/>
          <w:szCs w:val="22"/>
        </w:rPr>
        <w:t>displayed</w:t>
      </w:r>
      <w:r w:rsidRPr="00044A2D">
        <w:rPr>
          <w:rFonts w:ascii="Arial" w:hAnsi="Arial" w:cs="Arial"/>
          <w:spacing w:val="6"/>
          <w:sz w:val="22"/>
          <w:szCs w:val="22"/>
        </w:rPr>
        <w:t xml:space="preserve"> </w:t>
      </w:r>
      <w:r w:rsidRPr="00044A2D">
        <w:rPr>
          <w:rFonts w:ascii="Arial" w:hAnsi="Arial" w:cs="Arial"/>
          <w:sz w:val="22"/>
          <w:szCs w:val="22"/>
        </w:rPr>
        <w:t>in</w:t>
      </w:r>
      <w:r w:rsidRPr="00044A2D">
        <w:rPr>
          <w:rFonts w:ascii="Arial" w:hAnsi="Arial" w:cs="Arial"/>
          <w:spacing w:val="6"/>
          <w:sz w:val="22"/>
          <w:szCs w:val="22"/>
        </w:rPr>
        <w:t xml:space="preserve"> </w:t>
      </w:r>
      <w:r w:rsidRPr="00044A2D">
        <w:rPr>
          <w:rFonts w:ascii="Arial" w:hAnsi="Arial" w:cs="Arial"/>
          <w:sz w:val="22"/>
          <w:szCs w:val="22"/>
        </w:rPr>
        <w:t>the</w:t>
      </w:r>
      <w:r w:rsidRPr="00044A2D">
        <w:rPr>
          <w:rFonts w:ascii="Arial" w:hAnsi="Arial" w:cs="Arial"/>
          <w:spacing w:val="4"/>
          <w:sz w:val="22"/>
          <w:szCs w:val="22"/>
        </w:rPr>
        <w:t xml:space="preserve"> </w:t>
      </w:r>
      <w:r w:rsidRPr="00044A2D">
        <w:rPr>
          <w:rFonts w:ascii="Arial" w:hAnsi="Arial" w:cs="Arial"/>
          <w:sz w:val="22"/>
          <w:szCs w:val="22"/>
        </w:rPr>
        <w:t>window)</w:t>
      </w:r>
      <w:r w:rsidRPr="00044A2D">
        <w:rPr>
          <w:rFonts w:ascii="Arial" w:hAnsi="Arial" w:cs="Arial"/>
          <w:spacing w:val="5"/>
          <w:sz w:val="22"/>
          <w:szCs w:val="22"/>
        </w:rPr>
        <w:t xml:space="preserve"> </w:t>
      </w:r>
      <w:r w:rsidRPr="00044A2D">
        <w:rPr>
          <w:rFonts w:ascii="Arial" w:hAnsi="Arial" w:cs="Arial"/>
          <w:sz w:val="22"/>
          <w:szCs w:val="22"/>
        </w:rPr>
        <w:t>will</w:t>
      </w:r>
      <w:r w:rsidRPr="00044A2D">
        <w:rPr>
          <w:rFonts w:ascii="Arial" w:hAnsi="Arial" w:cs="Arial"/>
          <w:spacing w:val="-43"/>
          <w:sz w:val="22"/>
          <w:szCs w:val="22"/>
        </w:rPr>
        <w:t xml:space="preserve"> </w:t>
      </w:r>
      <w:r w:rsidRPr="00044A2D">
        <w:rPr>
          <w:rFonts w:ascii="Arial" w:hAnsi="Arial" w:cs="Arial"/>
          <w:sz w:val="22"/>
          <w:szCs w:val="22"/>
        </w:rPr>
        <w:t>be</w:t>
      </w:r>
      <w:r w:rsidRPr="00044A2D">
        <w:rPr>
          <w:rFonts w:ascii="Arial" w:hAnsi="Arial" w:cs="Arial"/>
          <w:spacing w:val="-2"/>
          <w:sz w:val="22"/>
          <w:szCs w:val="22"/>
        </w:rPr>
        <w:t xml:space="preserve"> </w:t>
      </w:r>
      <w:r w:rsidRPr="00044A2D">
        <w:rPr>
          <w:rFonts w:ascii="Arial" w:hAnsi="Arial" w:cs="Arial"/>
          <w:sz w:val="22"/>
          <w:szCs w:val="22"/>
        </w:rPr>
        <w:t>downloaded, not the</w:t>
      </w:r>
      <w:r w:rsidRPr="00044A2D">
        <w:rPr>
          <w:rFonts w:ascii="Arial" w:hAnsi="Arial" w:cs="Arial"/>
          <w:spacing w:val="-1"/>
          <w:sz w:val="22"/>
          <w:szCs w:val="22"/>
        </w:rPr>
        <w:t xml:space="preserve"> </w:t>
      </w:r>
      <w:r w:rsidRPr="00044A2D">
        <w:rPr>
          <w:rFonts w:ascii="Arial" w:hAnsi="Arial" w:cs="Arial"/>
          <w:sz w:val="22"/>
          <w:szCs w:val="22"/>
        </w:rPr>
        <w:t>whole</w:t>
      </w:r>
      <w:r w:rsidRPr="00044A2D">
        <w:rPr>
          <w:rFonts w:ascii="Arial" w:hAnsi="Arial" w:cs="Arial"/>
          <w:spacing w:val="-3"/>
          <w:sz w:val="22"/>
          <w:szCs w:val="22"/>
        </w:rPr>
        <w:t xml:space="preserve"> </w:t>
      </w:r>
      <w:r w:rsidRPr="00044A2D">
        <w:rPr>
          <w:rFonts w:ascii="Arial" w:hAnsi="Arial" w:cs="Arial"/>
          <w:sz w:val="22"/>
          <w:szCs w:val="22"/>
        </w:rPr>
        <w:t>scene</w:t>
      </w:r>
      <w:r w:rsidRPr="00044A2D">
        <w:rPr>
          <w:rFonts w:ascii="Arial" w:hAnsi="Arial" w:cs="Arial"/>
          <w:spacing w:val="-1"/>
          <w:sz w:val="22"/>
          <w:szCs w:val="22"/>
        </w:rPr>
        <w:t xml:space="preserve"> </w:t>
      </w:r>
      <w:r w:rsidRPr="00044A2D">
        <w:rPr>
          <w:rFonts w:ascii="Arial" w:hAnsi="Arial" w:cs="Arial"/>
          <w:sz w:val="22"/>
          <w:szCs w:val="22"/>
        </w:rPr>
        <w:t>(it is</w:t>
      </w:r>
      <w:r w:rsidRPr="00044A2D">
        <w:rPr>
          <w:rFonts w:ascii="Arial" w:hAnsi="Arial" w:cs="Arial"/>
          <w:spacing w:val="-2"/>
          <w:sz w:val="22"/>
          <w:szCs w:val="22"/>
        </w:rPr>
        <w:t xml:space="preserve"> </w:t>
      </w:r>
      <w:r w:rsidRPr="00044A2D">
        <w:rPr>
          <w:rFonts w:ascii="Arial" w:hAnsi="Arial" w:cs="Arial"/>
          <w:sz w:val="22"/>
          <w:szCs w:val="22"/>
        </w:rPr>
        <w:t>a reason</w:t>
      </w:r>
      <w:r w:rsidRPr="00044A2D">
        <w:rPr>
          <w:rFonts w:ascii="Arial" w:hAnsi="Arial" w:cs="Arial"/>
          <w:spacing w:val="-1"/>
          <w:sz w:val="22"/>
          <w:szCs w:val="22"/>
        </w:rPr>
        <w:t xml:space="preserve"> </w:t>
      </w:r>
      <w:r w:rsidRPr="00044A2D">
        <w:rPr>
          <w:rFonts w:ascii="Arial" w:hAnsi="Arial" w:cs="Arial"/>
          <w:sz w:val="22"/>
          <w:szCs w:val="22"/>
        </w:rPr>
        <w:t>of the</w:t>
      </w:r>
      <w:r w:rsidRPr="00044A2D">
        <w:rPr>
          <w:rFonts w:ascii="Arial" w:hAnsi="Arial" w:cs="Arial"/>
          <w:spacing w:val="1"/>
          <w:sz w:val="22"/>
          <w:szCs w:val="22"/>
        </w:rPr>
        <w:t xml:space="preserve"> </w:t>
      </w:r>
      <w:r w:rsidRPr="00044A2D">
        <w:rPr>
          <w:rFonts w:ascii="Arial" w:hAnsi="Arial" w:cs="Arial"/>
          <w:sz w:val="22"/>
          <w:szCs w:val="22"/>
        </w:rPr>
        <w:t>small file</w:t>
      </w:r>
      <w:r w:rsidRPr="00044A2D">
        <w:rPr>
          <w:rFonts w:ascii="Arial" w:hAnsi="Arial" w:cs="Arial"/>
          <w:spacing w:val="-2"/>
          <w:sz w:val="22"/>
          <w:szCs w:val="22"/>
        </w:rPr>
        <w:t xml:space="preserve"> </w:t>
      </w:r>
      <w:r w:rsidRPr="00044A2D">
        <w:rPr>
          <w:rFonts w:ascii="Arial" w:hAnsi="Arial" w:cs="Arial"/>
          <w:sz w:val="22"/>
          <w:szCs w:val="22"/>
        </w:rPr>
        <w:t>size).</w:t>
      </w:r>
      <w:r w:rsidRPr="00044A2D">
        <w:rPr>
          <w:rFonts w:ascii="Arial" w:hAnsi="Arial" w:cs="Arial"/>
          <w:noProof/>
          <w:sz w:val="22"/>
          <w:szCs w:val="22"/>
        </w:rPr>
        <w:drawing>
          <wp:inline distT="0" distB="0" distL="0" distR="0" wp14:anchorId="1844B5FA" wp14:editId="1F05F26B">
            <wp:extent cx="5755417" cy="2756916"/>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9" cstate="screen">
                      <a:extLst>
                        <a:ext uri="{28A0092B-C50C-407E-A947-70E740481C1C}">
                          <a14:useLocalDpi xmlns:a14="http://schemas.microsoft.com/office/drawing/2010/main"/>
                        </a:ext>
                      </a:extLst>
                    </a:blip>
                    <a:stretch>
                      <a:fillRect/>
                    </a:stretch>
                  </pic:blipFill>
                  <pic:spPr>
                    <a:xfrm>
                      <a:off x="0" y="0"/>
                      <a:ext cx="5755417" cy="2756916"/>
                    </a:xfrm>
                    <a:prstGeom prst="rect">
                      <a:avLst/>
                    </a:prstGeom>
                  </pic:spPr>
                </pic:pic>
              </a:graphicData>
            </a:graphic>
          </wp:inline>
        </w:drawing>
      </w:r>
    </w:p>
    <w:sectPr w:rsidR="00044A2D" w:rsidRPr="00044A2D" w:rsidSect="00186337">
      <w:pgSz w:w="12240" w:h="15840"/>
      <w:pgMar w:top="1440" w:right="1440" w:bottom="144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34C67"/>
    <w:multiLevelType w:val="hybridMultilevel"/>
    <w:tmpl w:val="CDF0F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86F90"/>
    <w:multiLevelType w:val="hybridMultilevel"/>
    <w:tmpl w:val="68305D9C"/>
    <w:lvl w:ilvl="0" w:tplc="2C9CC4E6">
      <w:start w:val="1"/>
      <w:numFmt w:val="decimal"/>
      <w:lvlText w:val="%1."/>
      <w:lvlJc w:val="left"/>
      <w:pPr>
        <w:ind w:left="976" w:hanging="360"/>
      </w:pPr>
      <w:rPr>
        <w:rFonts w:hint="default"/>
      </w:r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2" w15:restartNumberingAfterBreak="0">
    <w:nsid w:val="557C3C03"/>
    <w:multiLevelType w:val="hybridMultilevel"/>
    <w:tmpl w:val="DD60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A80B73"/>
    <w:multiLevelType w:val="hybridMultilevel"/>
    <w:tmpl w:val="E05E1514"/>
    <w:lvl w:ilvl="0" w:tplc="F9FA9776">
      <w:numFmt w:val="bullet"/>
      <w:lvlText w:val=""/>
      <w:lvlJc w:val="left"/>
      <w:pPr>
        <w:ind w:left="1336" w:hanging="360"/>
      </w:pPr>
      <w:rPr>
        <w:rFonts w:ascii="Symbol" w:eastAsia="Symbol" w:hAnsi="Symbol" w:cs="Symbol" w:hint="default"/>
        <w:w w:val="99"/>
        <w:sz w:val="20"/>
        <w:szCs w:val="20"/>
        <w:lang w:val="en-US" w:eastAsia="en-US" w:bidi="ar-SA"/>
      </w:rPr>
    </w:lvl>
    <w:lvl w:ilvl="1" w:tplc="03A4E99E">
      <w:numFmt w:val="bullet"/>
      <w:lvlText w:val="•"/>
      <w:lvlJc w:val="left"/>
      <w:pPr>
        <w:ind w:left="2248" w:hanging="360"/>
      </w:pPr>
      <w:rPr>
        <w:rFonts w:hint="default"/>
        <w:lang w:val="en-US" w:eastAsia="en-US" w:bidi="ar-SA"/>
      </w:rPr>
    </w:lvl>
    <w:lvl w:ilvl="2" w:tplc="EF5096E0">
      <w:numFmt w:val="bullet"/>
      <w:lvlText w:val="•"/>
      <w:lvlJc w:val="left"/>
      <w:pPr>
        <w:ind w:left="3157" w:hanging="360"/>
      </w:pPr>
      <w:rPr>
        <w:rFonts w:hint="default"/>
        <w:lang w:val="en-US" w:eastAsia="en-US" w:bidi="ar-SA"/>
      </w:rPr>
    </w:lvl>
    <w:lvl w:ilvl="3" w:tplc="736E9CF8">
      <w:numFmt w:val="bullet"/>
      <w:lvlText w:val="•"/>
      <w:lvlJc w:val="left"/>
      <w:pPr>
        <w:ind w:left="4065" w:hanging="360"/>
      </w:pPr>
      <w:rPr>
        <w:rFonts w:hint="default"/>
        <w:lang w:val="en-US" w:eastAsia="en-US" w:bidi="ar-SA"/>
      </w:rPr>
    </w:lvl>
    <w:lvl w:ilvl="4" w:tplc="7F50A0DC">
      <w:numFmt w:val="bullet"/>
      <w:lvlText w:val="•"/>
      <w:lvlJc w:val="left"/>
      <w:pPr>
        <w:ind w:left="4974" w:hanging="360"/>
      </w:pPr>
      <w:rPr>
        <w:rFonts w:hint="default"/>
        <w:lang w:val="en-US" w:eastAsia="en-US" w:bidi="ar-SA"/>
      </w:rPr>
    </w:lvl>
    <w:lvl w:ilvl="5" w:tplc="A59829E6">
      <w:numFmt w:val="bullet"/>
      <w:lvlText w:val="•"/>
      <w:lvlJc w:val="left"/>
      <w:pPr>
        <w:ind w:left="5883" w:hanging="360"/>
      </w:pPr>
      <w:rPr>
        <w:rFonts w:hint="default"/>
        <w:lang w:val="en-US" w:eastAsia="en-US" w:bidi="ar-SA"/>
      </w:rPr>
    </w:lvl>
    <w:lvl w:ilvl="6" w:tplc="E65AAD54">
      <w:numFmt w:val="bullet"/>
      <w:lvlText w:val="•"/>
      <w:lvlJc w:val="left"/>
      <w:pPr>
        <w:ind w:left="6791" w:hanging="360"/>
      </w:pPr>
      <w:rPr>
        <w:rFonts w:hint="default"/>
        <w:lang w:val="en-US" w:eastAsia="en-US" w:bidi="ar-SA"/>
      </w:rPr>
    </w:lvl>
    <w:lvl w:ilvl="7" w:tplc="E58E237E">
      <w:numFmt w:val="bullet"/>
      <w:lvlText w:val="•"/>
      <w:lvlJc w:val="left"/>
      <w:pPr>
        <w:ind w:left="7700" w:hanging="360"/>
      </w:pPr>
      <w:rPr>
        <w:rFonts w:hint="default"/>
        <w:lang w:val="en-US" w:eastAsia="en-US" w:bidi="ar-SA"/>
      </w:rPr>
    </w:lvl>
    <w:lvl w:ilvl="8" w:tplc="F098838A">
      <w:numFmt w:val="bullet"/>
      <w:lvlText w:val="•"/>
      <w:lvlJc w:val="left"/>
      <w:pPr>
        <w:ind w:left="8609" w:hanging="360"/>
      </w:pPr>
      <w:rPr>
        <w:rFonts w:hint="default"/>
        <w:lang w:val="en-US" w:eastAsia="en-US" w:bidi="ar-SA"/>
      </w:rPr>
    </w:lvl>
  </w:abstractNum>
  <w:abstractNum w:abstractNumId="4" w15:restartNumberingAfterBreak="0">
    <w:nsid w:val="66B61015"/>
    <w:multiLevelType w:val="hybridMultilevel"/>
    <w:tmpl w:val="6DD8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091"/>
    <w:rsid w:val="00044A2D"/>
    <w:rsid w:val="000D2C44"/>
    <w:rsid w:val="00186337"/>
    <w:rsid w:val="006D0BA7"/>
    <w:rsid w:val="0088081D"/>
    <w:rsid w:val="008848A9"/>
    <w:rsid w:val="008B7C1C"/>
    <w:rsid w:val="009A1722"/>
    <w:rsid w:val="00AC7091"/>
    <w:rsid w:val="00B63259"/>
    <w:rsid w:val="00CC1ACB"/>
    <w:rsid w:val="00D23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F35E"/>
  <w15:chartTrackingRefBased/>
  <w15:docId w15:val="{EE8DFBE1-AD5D-43BA-BD42-30E635C5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BA7"/>
    <w:rPr>
      <w:color w:val="0563C1" w:themeColor="hyperlink"/>
      <w:u w:val="single"/>
    </w:rPr>
  </w:style>
  <w:style w:type="character" w:styleId="UnresolvedMention">
    <w:name w:val="Unresolved Mention"/>
    <w:basedOn w:val="DefaultParagraphFont"/>
    <w:uiPriority w:val="99"/>
    <w:semiHidden/>
    <w:unhideWhenUsed/>
    <w:rsid w:val="006D0BA7"/>
    <w:rPr>
      <w:color w:val="605E5C"/>
      <w:shd w:val="clear" w:color="auto" w:fill="E1DFDD"/>
    </w:rPr>
  </w:style>
  <w:style w:type="paragraph" w:styleId="BodyText">
    <w:name w:val="Body Text"/>
    <w:basedOn w:val="Normal"/>
    <w:link w:val="BodyTextChar"/>
    <w:uiPriority w:val="1"/>
    <w:qFormat/>
    <w:rsid w:val="00044A2D"/>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044A2D"/>
    <w:rPr>
      <w:rFonts w:ascii="Calibri" w:eastAsia="Calibri" w:hAnsi="Calibri" w:cs="Calibri"/>
      <w:sz w:val="20"/>
      <w:szCs w:val="20"/>
    </w:rPr>
  </w:style>
  <w:style w:type="paragraph" w:styleId="ListParagraph">
    <w:name w:val="List Paragraph"/>
    <w:basedOn w:val="Normal"/>
    <w:uiPriority w:val="1"/>
    <w:qFormat/>
    <w:rsid w:val="00044A2D"/>
    <w:pPr>
      <w:widowControl w:val="0"/>
      <w:autoSpaceDE w:val="0"/>
      <w:autoSpaceDN w:val="0"/>
      <w:spacing w:before="36" w:after="0" w:line="240" w:lineRule="auto"/>
      <w:ind w:left="1336" w:hanging="361"/>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entinel-hub.com/" TargetMode="External"/><Relationship Id="rId11" Type="http://schemas.openxmlformats.org/officeDocument/2006/relationships/image" Target="media/image5.png"/><Relationship Id="rId5" Type="http://schemas.openxmlformats.org/officeDocument/2006/relationships/hyperlink" Target="http://www.sentinel-hub.com" TargetMode="Externa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Artak Piloyan</dc:creator>
  <cp:keywords/>
  <dc:description/>
  <cp:lastModifiedBy>Artak Piloyan</cp:lastModifiedBy>
  <cp:revision>2</cp:revision>
  <dcterms:created xsi:type="dcterms:W3CDTF">2022-09-14T17:27:00Z</dcterms:created>
  <dcterms:modified xsi:type="dcterms:W3CDTF">2022-09-14T19:17:00Z</dcterms:modified>
</cp:coreProperties>
</file>